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CCA" w:rsidRDefault="00694CCA" w:rsidP="001005DE">
      <w:pPr>
        <w:pStyle w:val="PlainTex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Inter-institutional Faculty Senate Resolution</w:t>
      </w:r>
    </w:p>
    <w:p w:rsidR="00694CCA" w:rsidRDefault="00694CCA" w:rsidP="001005DE">
      <w:pPr>
        <w:pStyle w:val="PlainTex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 January, 2010</w:t>
      </w:r>
    </w:p>
    <w:p w:rsidR="00694CCA" w:rsidRDefault="00694CCA" w:rsidP="00C82647">
      <w:pPr>
        <w:pStyle w:val="PlainText"/>
        <w:rPr>
          <w:rFonts w:ascii="Times New Roman" w:hAnsi="Times New Roman"/>
          <w:sz w:val="28"/>
          <w:szCs w:val="28"/>
        </w:rPr>
      </w:pPr>
    </w:p>
    <w:p w:rsidR="00694CCA" w:rsidRPr="001005DE" w:rsidRDefault="00694CCA" w:rsidP="00C82647">
      <w:pPr>
        <w:pStyle w:val="PlainText"/>
        <w:rPr>
          <w:rFonts w:ascii="Times New Roman" w:hAnsi="Times New Roman"/>
          <w:sz w:val="28"/>
          <w:szCs w:val="28"/>
        </w:rPr>
      </w:pPr>
      <w:r w:rsidRPr="001005DE">
        <w:rPr>
          <w:rFonts w:ascii="Times New Roman" w:hAnsi="Times New Roman"/>
          <w:sz w:val="28"/>
          <w:szCs w:val="28"/>
        </w:rPr>
        <w:t xml:space="preserve">Whereas the 2010 Oregon high school graduating class will be the largest in Oregon’s history. </w:t>
      </w:r>
    </w:p>
    <w:p w:rsidR="00694CCA" w:rsidRPr="001005DE" w:rsidRDefault="00694CCA" w:rsidP="00C82647">
      <w:pPr>
        <w:pStyle w:val="PlainText"/>
        <w:rPr>
          <w:rFonts w:ascii="Times New Roman" w:hAnsi="Times New Roman"/>
          <w:sz w:val="28"/>
          <w:szCs w:val="28"/>
        </w:rPr>
      </w:pPr>
    </w:p>
    <w:p w:rsidR="00694CCA" w:rsidRPr="001005DE" w:rsidRDefault="00694CCA" w:rsidP="00C82647">
      <w:pPr>
        <w:pStyle w:val="PlainText"/>
        <w:rPr>
          <w:rFonts w:ascii="Times New Roman" w:hAnsi="Times New Roman"/>
          <w:sz w:val="28"/>
          <w:szCs w:val="28"/>
        </w:rPr>
      </w:pPr>
      <w:r w:rsidRPr="001005DE">
        <w:rPr>
          <w:rFonts w:ascii="Times New Roman" w:hAnsi="Times New Roman"/>
          <w:sz w:val="28"/>
          <w:szCs w:val="28"/>
        </w:rPr>
        <w:t>Whereas Oregon Opportunity Grant requests have exceeded 2019-2010 allocated funds and requests for 2010-2011 already considerably outnumber those at the same time as the previous year.</w:t>
      </w:r>
    </w:p>
    <w:p w:rsidR="00694CCA" w:rsidRPr="001005DE" w:rsidRDefault="00694CCA" w:rsidP="00C82647">
      <w:pPr>
        <w:pStyle w:val="PlainText"/>
        <w:rPr>
          <w:rFonts w:ascii="Times New Roman" w:hAnsi="Times New Roman"/>
          <w:sz w:val="28"/>
          <w:szCs w:val="28"/>
        </w:rPr>
      </w:pPr>
    </w:p>
    <w:p w:rsidR="00694CCA" w:rsidRPr="001005DE" w:rsidRDefault="00694CCA" w:rsidP="00C82647">
      <w:pPr>
        <w:pStyle w:val="PlainText"/>
        <w:rPr>
          <w:rFonts w:ascii="Times New Roman" w:hAnsi="Times New Roman"/>
          <w:sz w:val="28"/>
          <w:szCs w:val="28"/>
        </w:rPr>
      </w:pPr>
      <w:r w:rsidRPr="001005DE">
        <w:rPr>
          <w:rFonts w:ascii="Times New Roman" w:hAnsi="Times New Roman"/>
          <w:sz w:val="28"/>
          <w:szCs w:val="28"/>
        </w:rPr>
        <w:t>Whereas enrollment in Oregon higher education institutions has increased greatly and is expected to increase further by 2025, while proportional state funding has considerably decreased.</w:t>
      </w:r>
    </w:p>
    <w:p w:rsidR="00694CCA" w:rsidRPr="001005DE" w:rsidRDefault="00694CCA" w:rsidP="00C82647">
      <w:pPr>
        <w:pStyle w:val="PlainText"/>
        <w:rPr>
          <w:rFonts w:ascii="Times New Roman" w:hAnsi="Times New Roman"/>
          <w:sz w:val="28"/>
          <w:szCs w:val="28"/>
        </w:rPr>
      </w:pPr>
    </w:p>
    <w:p w:rsidR="00694CCA" w:rsidRPr="001005DE" w:rsidRDefault="00694CCA" w:rsidP="00C82647">
      <w:pPr>
        <w:pStyle w:val="PlainText"/>
        <w:rPr>
          <w:rFonts w:ascii="Times New Roman" w:hAnsi="Times New Roman"/>
          <w:sz w:val="28"/>
          <w:szCs w:val="28"/>
        </w:rPr>
      </w:pPr>
      <w:r w:rsidRPr="001005DE">
        <w:rPr>
          <w:rFonts w:ascii="Times New Roman" w:hAnsi="Times New Roman"/>
          <w:sz w:val="28"/>
          <w:szCs w:val="28"/>
        </w:rPr>
        <w:t xml:space="preserve">Whereas under the current higher education structure and funding model in Oregon, </w:t>
      </w:r>
      <w:r w:rsidRPr="001005DE">
        <w:rPr>
          <w:rFonts w:ascii="Times New Roman" w:hAnsi="Times New Roman"/>
          <w:i/>
          <w:sz w:val="28"/>
          <w:szCs w:val="28"/>
        </w:rPr>
        <w:t>The Oregon Goal: 40-40-20</w:t>
      </w:r>
      <w:r w:rsidRPr="001005DE">
        <w:rPr>
          <w:rFonts w:ascii="Times New Roman" w:hAnsi="Times New Roman"/>
          <w:sz w:val="28"/>
          <w:szCs w:val="28"/>
        </w:rPr>
        <w:t xml:space="preserve"> is unachievable by 2025.  The State of Oregon is unable to meet the higher education needs of Oregon citizens today or plan effectively to meet the needs of future Oregon students.</w:t>
      </w:r>
    </w:p>
    <w:p w:rsidR="00694CCA" w:rsidRPr="001005DE" w:rsidRDefault="00694CCA" w:rsidP="00C82647">
      <w:pPr>
        <w:pStyle w:val="PlainText"/>
        <w:rPr>
          <w:rFonts w:ascii="Times New Roman" w:hAnsi="Times New Roman"/>
          <w:sz w:val="28"/>
          <w:szCs w:val="28"/>
        </w:rPr>
      </w:pPr>
    </w:p>
    <w:p w:rsidR="00694CCA" w:rsidRPr="001005DE" w:rsidRDefault="00694CCA" w:rsidP="00C82647">
      <w:pPr>
        <w:pStyle w:val="PlainText"/>
        <w:rPr>
          <w:rFonts w:ascii="Times New Roman" w:hAnsi="Times New Roman"/>
          <w:sz w:val="28"/>
          <w:szCs w:val="28"/>
        </w:rPr>
      </w:pPr>
      <w:r w:rsidRPr="001005DE">
        <w:rPr>
          <w:rFonts w:ascii="Times New Roman" w:hAnsi="Times New Roman"/>
          <w:sz w:val="28"/>
          <w:szCs w:val="28"/>
        </w:rPr>
        <w:t>Any efforts to resolve these issues must be consistent with the following core principles.</w:t>
      </w:r>
    </w:p>
    <w:p w:rsidR="00694CCA" w:rsidRPr="001005DE" w:rsidRDefault="00694CCA" w:rsidP="00C82647">
      <w:pPr>
        <w:pStyle w:val="PlainText"/>
        <w:rPr>
          <w:rFonts w:ascii="Times New Roman" w:hAnsi="Times New Roman"/>
          <w:sz w:val="28"/>
          <w:szCs w:val="28"/>
        </w:rPr>
      </w:pPr>
    </w:p>
    <w:p w:rsidR="00694CCA" w:rsidRPr="001005DE" w:rsidRDefault="00694CCA" w:rsidP="00092058">
      <w:pPr>
        <w:pStyle w:val="PlainText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1005DE">
        <w:rPr>
          <w:rFonts w:ascii="Times New Roman" w:hAnsi="Times New Roman"/>
          <w:sz w:val="28"/>
          <w:szCs w:val="28"/>
        </w:rPr>
        <w:t>Any restructuring of Public Higher Education must improve the education of all Oregon Students.</w:t>
      </w:r>
    </w:p>
    <w:p w:rsidR="00694CCA" w:rsidRPr="001005DE" w:rsidRDefault="00694CCA" w:rsidP="00092058">
      <w:pPr>
        <w:pStyle w:val="PlainText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1005DE">
        <w:rPr>
          <w:rFonts w:ascii="Times New Roman" w:hAnsi="Times New Roman"/>
          <w:sz w:val="28"/>
          <w:szCs w:val="28"/>
        </w:rPr>
        <w:t xml:space="preserve">Any restructuring of Public Higher Education must be based on a careful examination of other reorganization attempts, such as restructuring of academic programs at OHSU. </w:t>
      </w:r>
    </w:p>
    <w:p w:rsidR="00694CCA" w:rsidRPr="001005DE" w:rsidRDefault="00694CCA" w:rsidP="00092058">
      <w:pPr>
        <w:pStyle w:val="PlainText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1005DE">
        <w:rPr>
          <w:rFonts w:ascii="Times New Roman" w:hAnsi="Times New Roman"/>
          <w:sz w:val="28"/>
          <w:szCs w:val="28"/>
        </w:rPr>
        <w:t>Any restructuring plans of Public Higher Education must strengthen the unique opportunities provided by each Oregon public university.</w:t>
      </w:r>
    </w:p>
    <w:p w:rsidR="00694CCA" w:rsidRPr="001005DE" w:rsidRDefault="00694CCA" w:rsidP="00092058">
      <w:pPr>
        <w:pStyle w:val="PlainText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1005DE">
        <w:rPr>
          <w:rFonts w:ascii="Times New Roman" w:hAnsi="Times New Roman"/>
          <w:sz w:val="28"/>
          <w:szCs w:val="28"/>
        </w:rPr>
        <w:t>The faculty in general and the IFS in particular must be involved every step of the way.</w:t>
      </w:r>
    </w:p>
    <w:p w:rsidR="00694CCA" w:rsidRPr="001005DE" w:rsidRDefault="00694CCA" w:rsidP="00092058">
      <w:pPr>
        <w:pStyle w:val="PlainText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1005DE">
        <w:rPr>
          <w:rFonts w:ascii="Times New Roman" w:hAnsi="Times New Roman"/>
          <w:sz w:val="28"/>
          <w:szCs w:val="28"/>
        </w:rPr>
        <w:t>Public Higher Education Institutions in Oregon should function collaboratively as a unified system for the benefit of Oregon.</w:t>
      </w:r>
    </w:p>
    <w:sectPr w:rsidR="00694CCA" w:rsidRPr="001005DE" w:rsidSect="00F92F29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D26ABA"/>
    <w:multiLevelType w:val="hybridMultilevel"/>
    <w:tmpl w:val="4022B75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7C046F9A"/>
    <w:multiLevelType w:val="hybridMultilevel"/>
    <w:tmpl w:val="219A8914"/>
    <w:lvl w:ilvl="0" w:tplc="D51ACEDA">
      <w:start w:val="1"/>
      <w:numFmt w:val="lowerLetter"/>
      <w:lvlText w:val="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/>
  <w:rsids>
    <w:rsidRoot w:val="00C82647"/>
    <w:rsid w:val="00092058"/>
    <w:rsid w:val="001005DE"/>
    <w:rsid w:val="002110AD"/>
    <w:rsid w:val="00383983"/>
    <w:rsid w:val="0062448B"/>
    <w:rsid w:val="00676C10"/>
    <w:rsid w:val="00694CCA"/>
    <w:rsid w:val="00790F0D"/>
    <w:rsid w:val="008962F2"/>
    <w:rsid w:val="008F22D6"/>
    <w:rsid w:val="009B0DCA"/>
    <w:rsid w:val="00C82647"/>
    <w:rsid w:val="00CF2E2F"/>
    <w:rsid w:val="00F168F2"/>
    <w:rsid w:val="00F92F29"/>
  </w:rsids>
  <m:mathPr>
    <m:mathFont m:val="Consolas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F29"/>
    <w:pPr>
      <w:spacing w:after="200" w:line="276" w:lineRule="auto"/>
    </w:p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PlainText">
    <w:name w:val="Plain Text"/>
    <w:basedOn w:val="Normal"/>
    <w:link w:val="PlainTextChar"/>
    <w:uiPriority w:val="99"/>
    <w:semiHidden/>
    <w:rsid w:val="00C8264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C82647"/>
    <w:rPr>
      <w:rFonts w:ascii="Consolas" w:hAnsi="Consolas" w:cs="Times New Roman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rsid w:val="0009205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920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92058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920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09205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092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920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2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1264</Characters>
  <Application>Microsoft Macintosh Word</Application>
  <DocSecurity>0</DocSecurity>
  <Lines>10</Lines>
  <Paragraphs>2</Paragraphs>
  <ScaleCrop>false</ScaleCrop>
  <Company>Oregon State University</Company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Inter-institutional Faculty Senate Resolution</dc:title>
  <dc:subject/>
  <dc:creator>Cascades Campus</dc:creator>
  <cp:keywords/>
  <dc:description/>
  <cp:lastModifiedBy>UCS WOU</cp:lastModifiedBy>
  <cp:revision>2</cp:revision>
  <dcterms:created xsi:type="dcterms:W3CDTF">2010-02-01T23:41:00Z</dcterms:created>
  <dcterms:modified xsi:type="dcterms:W3CDTF">2010-02-01T23:41:00Z</dcterms:modified>
</cp:coreProperties>
</file>