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876" w:rsidRDefault="00474876" w:rsidP="00115F32">
      <w:pPr>
        <w:spacing w:after="0" w:line="240" w:lineRule="auto"/>
        <w:rPr>
          <w:rFonts w:ascii="Times New Roman" w:hAnsi="Times New Roman"/>
          <w:b/>
          <w:sz w:val="24"/>
          <w:szCs w:val="24"/>
          <w:u w:val="single"/>
        </w:rPr>
      </w:pPr>
    </w:p>
    <w:p w:rsidR="00474876" w:rsidRDefault="00474876" w:rsidP="00C860C0">
      <w:pPr>
        <w:spacing w:after="0" w:line="240" w:lineRule="auto"/>
        <w:jc w:val="center"/>
        <w:rPr>
          <w:rFonts w:ascii="Times New Roman" w:hAnsi="Times New Roman"/>
          <w:b/>
          <w:sz w:val="24"/>
          <w:szCs w:val="24"/>
        </w:rPr>
      </w:pPr>
      <w:r>
        <w:rPr>
          <w:rFonts w:ascii="Times New Roman" w:hAnsi="Times New Roman"/>
          <w:b/>
          <w:sz w:val="24"/>
          <w:szCs w:val="24"/>
        </w:rPr>
        <w:t>Faculty Senate Meeting 10/26/10</w:t>
      </w:r>
    </w:p>
    <w:p w:rsidR="00474876" w:rsidRDefault="00474876" w:rsidP="00C860C0">
      <w:pPr>
        <w:spacing w:after="0" w:line="240" w:lineRule="auto"/>
        <w:jc w:val="center"/>
        <w:rPr>
          <w:rFonts w:ascii="Times New Roman" w:hAnsi="Times New Roman"/>
          <w:b/>
          <w:sz w:val="24"/>
          <w:szCs w:val="24"/>
        </w:rPr>
      </w:pPr>
    </w:p>
    <w:p w:rsidR="00474876" w:rsidRPr="00D15F66" w:rsidRDefault="00474876" w:rsidP="00C860C0">
      <w:pPr>
        <w:spacing w:after="0" w:line="240" w:lineRule="auto"/>
        <w:jc w:val="center"/>
        <w:rPr>
          <w:rFonts w:ascii="Times New Roman" w:hAnsi="Times New Roman"/>
          <w:b/>
          <w:sz w:val="24"/>
          <w:szCs w:val="24"/>
        </w:rPr>
      </w:pPr>
    </w:p>
    <w:p w:rsidR="00474876" w:rsidRDefault="00474876" w:rsidP="00C860C0">
      <w:pPr>
        <w:spacing w:after="0" w:line="240" w:lineRule="auto"/>
        <w:rPr>
          <w:rFonts w:ascii="Times New Roman" w:hAnsi="Times New Roman"/>
          <w:b/>
          <w:sz w:val="24"/>
          <w:szCs w:val="24"/>
          <w:u w:val="single"/>
        </w:rPr>
      </w:pPr>
      <w:r w:rsidRPr="00D15F66">
        <w:rPr>
          <w:rFonts w:ascii="Times New Roman" w:hAnsi="Times New Roman"/>
          <w:b/>
          <w:sz w:val="24"/>
          <w:szCs w:val="24"/>
          <w:u w:val="single"/>
        </w:rPr>
        <w:t>I: Roll Call: Present</w:t>
      </w:r>
    </w:p>
    <w:p w:rsidR="00474876" w:rsidRPr="00C860C0" w:rsidRDefault="00474876" w:rsidP="00115F32">
      <w:pPr>
        <w:spacing w:after="0" w:line="240" w:lineRule="auto"/>
        <w:rPr>
          <w:rFonts w:ascii="Times New Roman" w:hAnsi="Times New Roman"/>
          <w:sz w:val="24"/>
          <w:szCs w:val="24"/>
        </w:rPr>
      </w:pPr>
      <w:r>
        <w:rPr>
          <w:rFonts w:ascii="Times New Roman" w:hAnsi="Times New Roman"/>
          <w:sz w:val="24"/>
          <w:szCs w:val="24"/>
        </w:rPr>
        <w:t>Zenon Zygmont, Michael Freeman, Tad Shannon, Kevin Helppie, Tom Rand (for H. Hughes), Katherine Schmidt, Jason Waite, Cheryl Beaver, Mike LeMaster, Kristen Latham (for P. Poston) David Foster, Doug Smith  (for T. Gingerich), David Doellinger, Bob Hautala, Gay Timken, Cheryl Davis, Mark Girod, Tracy Smiles, Gwenda Rice (for M. D-Whitney), Janeanne Rockwell-Kincanon</w:t>
      </w:r>
    </w:p>
    <w:p w:rsidR="00474876" w:rsidRDefault="00474876" w:rsidP="00115F32">
      <w:pPr>
        <w:spacing w:after="0" w:line="240" w:lineRule="auto"/>
        <w:rPr>
          <w:rFonts w:ascii="Times New Roman" w:hAnsi="Times New Roman"/>
          <w:b/>
          <w:sz w:val="24"/>
          <w:szCs w:val="24"/>
          <w:u w:val="single"/>
        </w:rPr>
      </w:pPr>
    </w:p>
    <w:p w:rsidR="00474876" w:rsidRDefault="00474876" w:rsidP="00C860C0">
      <w:pPr>
        <w:spacing w:after="0" w:line="240" w:lineRule="auto"/>
        <w:rPr>
          <w:rFonts w:ascii="Times New Roman" w:hAnsi="Times New Roman"/>
          <w:b/>
          <w:sz w:val="24"/>
          <w:szCs w:val="24"/>
          <w:u w:val="single"/>
        </w:rPr>
      </w:pPr>
      <w:r>
        <w:rPr>
          <w:rFonts w:ascii="Times New Roman" w:hAnsi="Times New Roman"/>
          <w:b/>
          <w:sz w:val="24"/>
          <w:szCs w:val="24"/>
          <w:u w:val="single"/>
        </w:rPr>
        <w:t>II. Call for Corrections to Minutes</w:t>
      </w:r>
    </w:p>
    <w:p w:rsidR="00474876" w:rsidRDefault="00474876" w:rsidP="00115F32">
      <w:pPr>
        <w:spacing w:after="0" w:line="240" w:lineRule="auto"/>
        <w:rPr>
          <w:rFonts w:ascii="Times New Roman" w:hAnsi="Times New Roman"/>
          <w:sz w:val="24"/>
          <w:szCs w:val="24"/>
        </w:rPr>
      </w:pPr>
      <w:r>
        <w:rPr>
          <w:rFonts w:ascii="Times New Roman" w:hAnsi="Times New Roman"/>
          <w:sz w:val="24"/>
          <w:szCs w:val="24"/>
        </w:rPr>
        <w:t xml:space="preserve">Correction made to 12 October minutes concerning the music proposal.  Minutes stipulated a C </w:t>
      </w:r>
      <w:r>
        <w:rPr>
          <w:rFonts w:ascii="Times New Roman" w:hAnsi="Times New Roman"/>
          <w:i/>
          <w:sz w:val="24"/>
          <w:szCs w:val="24"/>
        </w:rPr>
        <w:t>average</w:t>
      </w:r>
      <w:r>
        <w:rPr>
          <w:rFonts w:ascii="Times New Roman" w:hAnsi="Times New Roman"/>
          <w:sz w:val="24"/>
          <w:szCs w:val="24"/>
        </w:rPr>
        <w:t xml:space="preserve"> requirement while in fact the proposal was to require a C </w:t>
      </w:r>
      <w:r>
        <w:rPr>
          <w:rFonts w:ascii="Times New Roman" w:hAnsi="Times New Roman"/>
          <w:i/>
          <w:sz w:val="24"/>
          <w:szCs w:val="24"/>
        </w:rPr>
        <w:t>minimum</w:t>
      </w:r>
      <w:r>
        <w:rPr>
          <w:rFonts w:ascii="Times New Roman" w:hAnsi="Times New Roman"/>
          <w:sz w:val="24"/>
          <w:szCs w:val="24"/>
        </w:rPr>
        <w:t xml:space="preserve"> in required courses for music majors.  </w:t>
      </w:r>
    </w:p>
    <w:p w:rsidR="00474876" w:rsidRDefault="00474876" w:rsidP="00115F32">
      <w:pPr>
        <w:spacing w:after="0" w:line="240" w:lineRule="auto"/>
        <w:rPr>
          <w:rFonts w:ascii="Times New Roman" w:hAnsi="Times New Roman"/>
          <w:sz w:val="24"/>
          <w:szCs w:val="24"/>
        </w:rPr>
      </w:pPr>
      <w:r>
        <w:rPr>
          <w:rFonts w:ascii="Times New Roman" w:hAnsi="Times New Roman"/>
          <w:sz w:val="24"/>
          <w:szCs w:val="24"/>
        </w:rPr>
        <w:t>Action: Minutes approved with amendment.</w:t>
      </w:r>
    </w:p>
    <w:p w:rsidR="00474876" w:rsidRPr="00AC577E" w:rsidRDefault="00474876" w:rsidP="00115F32">
      <w:pPr>
        <w:spacing w:after="0" w:line="240" w:lineRule="auto"/>
        <w:rPr>
          <w:rFonts w:ascii="Times New Roman" w:hAnsi="Times New Roman"/>
          <w:sz w:val="24"/>
          <w:szCs w:val="24"/>
        </w:rPr>
      </w:pPr>
    </w:p>
    <w:p w:rsidR="00474876" w:rsidRDefault="00474876" w:rsidP="00AC577E">
      <w:pPr>
        <w:spacing w:after="0" w:line="240" w:lineRule="auto"/>
        <w:rPr>
          <w:rFonts w:ascii="Times New Roman" w:hAnsi="Times New Roman"/>
          <w:b/>
          <w:sz w:val="24"/>
          <w:szCs w:val="24"/>
          <w:u w:val="single"/>
        </w:rPr>
      </w:pPr>
      <w:r>
        <w:rPr>
          <w:rFonts w:ascii="Times New Roman" w:hAnsi="Times New Roman"/>
          <w:b/>
          <w:sz w:val="24"/>
          <w:szCs w:val="24"/>
          <w:u w:val="single"/>
        </w:rPr>
        <w:t>III. President’s Reports</w:t>
      </w:r>
    </w:p>
    <w:p w:rsidR="00474876" w:rsidRDefault="00474876" w:rsidP="00AC577E">
      <w:pPr>
        <w:spacing w:after="0" w:line="240" w:lineRule="auto"/>
        <w:rPr>
          <w:rFonts w:ascii="Times New Roman" w:hAnsi="Times New Roman"/>
          <w:b/>
          <w:sz w:val="24"/>
          <w:szCs w:val="24"/>
          <w:u w:val="single"/>
        </w:rPr>
      </w:pPr>
    </w:p>
    <w:p w:rsidR="00474876" w:rsidRDefault="00474876" w:rsidP="00AC577E">
      <w:pPr>
        <w:spacing w:after="0" w:line="240" w:lineRule="auto"/>
        <w:rPr>
          <w:rFonts w:ascii="Times New Roman" w:hAnsi="Times New Roman"/>
          <w:b/>
          <w:sz w:val="24"/>
          <w:szCs w:val="24"/>
        </w:rPr>
      </w:pPr>
      <w:r>
        <w:rPr>
          <w:rFonts w:ascii="Times New Roman" w:hAnsi="Times New Roman"/>
          <w:b/>
          <w:sz w:val="24"/>
          <w:szCs w:val="24"/>
        </w:rPr>
        <w:t xml:space="preserve">Gavin Keulks, Faculty Senate – </w:t>
      </w:r>
    </w:p>
    <w:p w:rsidR="00474876" w:rsidRPr="00726382" w:rsidRDefault="00474876" w:rsidP="00AC577E">
      <w:pPr>
        <w:spacing w:after="0" w:line="240" w:lineRule="auto"/>
        <w:rPr>
          <w:rFonts w:ascii="Times New Roman" w:hAnsi="Times New Roman"/>
          <w:sz w:val="24"/>
          <w:szCs w:val="24"/>
        </w:rPr>
      </w:pPr>
      <w:r>
        <w:rPr>
          <w:rFonts w:ascii="Times New Roman" w:hAnsi="Times New Roman"/>
          <w:sz w:val="24"/>
          <w:szCs w:val="24"/>
        </w:rPr>
        <w:t>Executive Committee approved slight changes to the master’s degree program in teaching ASL interpreting, which was approved by the senate last year.  Over the summer, the faculty identified some refinements to names, credits hours, and course descriptions, which are what the executive committee approved in their last meeting on October 21</w:t>
      </w:r>
      <w:r w:rsidRPr="00825E7C">
        <w:rPr>
          <w:rFonts w:ascii="Times New Roman" w:hAnsi="Times New Roman"/>
          <w:sz w:val="24"/>
          <w:szCs w:val="24"/>
          <w:vertAlign w:val="superscript"/>
        </w:rPr>
        <w:t>st</w:t>
      </w:r>
      <w:r>
        <w:rPr>
          <w:rFonts w:ascii="Times New Roman" w:hAnsi="Times New Roman"/>
          <w:sz w:val="24"/>
          <w:szCs w:val="24"/>
        </w:rPr>
        <w:t>.  Specifics include the following:</w:t>
      </w:r>
    </w:p>
    <w:p w:rsidR="00474876" w:rsidRDefault="00474876" w:rsidP="002E4206">
      <w:pPr>
        <w:numPr>
          <w:ilvl w:val="0"/>
          <w:numId w:val="1"/>
        </w:numPr>
        <w:spacing w:after="0" w:line="240" w:lineRule="auto"/>
        <w:rPr>
          <w:rFonts w:ascii="Times New Roman" w:hAnsi="Times New Roman"/>
          <w:sz w:val="24"/>
          <w:szCs w:val="24"/>
        </w:rPr>
      </w:pPr>
      <w:r w:rsidRPr="00726382">
        <w:rPr>
          <w:rFonts w:ascii="Times New Roman" w:hAnsi="Times New Roman"/>
          <w:sz w:val="24"/>
          <w:szCs w:val="24"/>
        </w:rPr>
        <w:t>Program title:  from Masters in Teaching Interpreting to Masters in Teaching Interpreting with an E</w:t>
      </w:r>
      <w:r>
        <w:rPr>
          <w:rFonts w:ascii="Times New Roman" w:hAnsi="Times New Roman"/>
          <w:sz w:val="24"/>
          <w:szCs w:val="24"/>
        </w:rPr>
        <w:t>mphasis on Teaching Interpreting</w:t>
      </w:r>
    </w:p>
    <w:p w:rsidR="00474876" w:rsidRPr="00726382" w:rsidRDefault="00474876" w:rsidP="002E4206">
      <w:pPr>
        <w:numPr>
          <w:ilvl w:val="0"/>
          <w:numId w:val="1"/>
        </w:numPr>
        <w:spacing w:after="0" w:line="240" w:lineRule="auto"/>
        <w:rPr>
          <w:rFonts w:ascii="Times New Roman" w:hAnsi="Times New Roman"/>
          <w:sz w:val="24"/>
          <w:szCs w:val="24"/>
        </w:rPr>
      </w:pPr>
      <w:r w:rsidRPr="00726382">
        <w:rPr>
          <w:rFonts w:ascii="Times New Roman" w:hAnsi="Times New Roman"/>
          <w:sz w:val="24"/>
          <w:szCs w:val="24"/>
        </w:rPr>
        <w:t>INT 603 – from 1-3 variable credits to 3-6 variable credits as well as title change from “Thesis” to “Thesis, Professional Project, and/or Field Study”</w:t>
      </w:r>
    </w:p>
    <w:p w:rsidR="00474876" w:rsidRPr="00726382" w:rsidRDefault="00474876" w:rsidP="002E4206">
      <w:pPr>
        <w:numPr>
          <w:ilvl w:val="0"/>
          <w:numId w:val="1"/>
        </w:numPr>
        <w:spacing w:after="0" w:line="240" w:lineRule="auto"/>
        <w:rPr>
          <w:rFonts w:ascii="Times New Roman" w:hAnsi="Times New Roman"/>
          <w:sz w:val="24"/>
          <w:szCs w:val="24"/>
        </w:rPr>
      </w:pPr>
      <w:r w:rsidRPr="00726382">
        <w:rPr>
          <w:rFonts w:ascii="Times New Roman" w:hAnsi="Times New Roman"/>
          <w:sz w:val="24"/>
          <w:szCs w:val="24"/>
        </w:rPr>
        <w:t>INT 615 – from 4 to 3 credits and title change from “Communication Studies for Interpreters” to “Communication for Interpreters”</w:t>
      </w:r>
    </w:p>
    <w:p w:rsidR="00474876" w:rsidRPr="00726382" w:rsidRDefault="00474876" w:rsidP="002E4206">
      <w:pPr>
        <w:numPr>
          <w:ilvl w:val="0"/>
          <w:numId w:val="1"/>
        </w:numPr>
        <w:spacing w:after="0" w:line="240" w:lineRule="auto"/>
        <w:rPr>
          <w:rFonts w:ascii="Times New Roman" w:hAnsi="Times New Roman"/>
          <w:sz w:val="24"/>
          <w:szCs w:val="24"/>
        </w:rPr>
      </w:pPr>
      <w:r w:rsidRPr="00726382">
        <w:rPr>
          <w:rFonts w:ascii="Times New Roman" w:hAnsi="Times New Roman"/>
          <w:sz w:val="24"/>
          <w:szCs w:val="24"/>
        </w:rPr>
        <w:t>INT  618, 670, and 675 – from 4 to 3 credits</w:t>
      </w:r>
    </w:p>
    <w:p w:rsidR="00474876" w:rsidRPr="00726382" w:rsidRDefault="00474876" w:rsidP="002E4206">
      <w:pPr>
        <w:numPr>
          <w:ilvl w:val="0"/>
          <w:numId w:val="1"/>
        </w:numPr>
        <w:spacing w:after="0" w:line="240" w:lineRule="auto"/>
        <w:rPr>
          <w:rFonts w:ascii="Times New Roman" w:hAnsi="Times New Roman"/>
          <w:sz w:val="24"/>
          <w:szCs w:val="24"/>
        </w:rPr>
      </w:pPr>
      <w:r w:rsidRPr="00726382">
        <w:rPr>
          <w:rFonts w:ascii="Times New Roman" w:hAnsi="Times New Roman"/>
          <w:sz w:val="24"/>
          <w:szCs w:val="24"/>
        </w:rPr>
        <w:t>INT 625 – from 4 to 3 credits and title change from “Interpreting as a Practice Profession I” to “Interpreting as a Practice Profession”</w:t>
      </w:r>
      <w:r w:rsidRPr="00726382">
        <w:rPr>
          <w:rFonts w:ascii="Times New Roman" w:hAnsi="Times New Roman"/>
          <w:sz w:val="24"/>
          <w:szCs w:val="24"/>
        </w:rPr>
        <w:tab/>
      </w:r>
    </w:p>
    <w:p w:rsidR="00474876" w:rsidRPr="00726382" w:rsidRDefault="00474876" w:rsidP="002E4206">
      <w:pPr>
        <w:numPr>
          <w:ilvl w:val="0"/>
          <w:numId w:val="1"/>
        </w:numPr>
        <w:spacing w:after="0" w:line="240" w:lineRule="auto"/>
        <w:rPr>
          <w:rFonts w:ascii="Times New Roman" w:hAnsi="Times New Roman"/>
          <w:sz w:val="24"/>
          <w:szCs w:val="24"/>
        </w:rPr>
      </w:pPr>
      <w:r w:rsidRPr="00726382">
        <w:rPr>
          <w:rFonts w:ascii="Times New Roman" w:hAnsi="Times New Roman"/>
          <w:sz w:val="24"/>
          <w:szCs w:val="24"/>
        </w:rPr>
        <w:t>INT 630 – from 4 to 3 credits, title change from “Interpreting as a Practice Profession II” to “Communication in a Practice Profession”; also expanded course description.]</w:t>
      </w:r>
    </w:p>
    <w:p w:rsidR="00474876" w:rsidRPr="00726382" w:rsidRDefault="00474876" w:rsidP="00AC577E">
      <w:pPr>
        <w:spacing w:after="0" w:line="240" w:lineRule="auto"/>
        <w:rPr>
          <w:rFonts w:ascii="Times New Roman" w:hAnsi="Times New Roman"/>
          <w:sz w:val="24"/>
          <w:szCs w:val="24"/>
        </w:rPr>
      </w:pPr>
    </w:p>
    <w:p w:rsidR="00474876" w:rsidRDefault="00474876" w:rsidP="00AC577E">
      <w:pPr>
        <w:spacing w:after="0" w:line="240" w:lineRule="auto"/>
        <w:rPr>
          <w:rFonts w:ascii="Times New Roman" w:hAnsi="Times New Roman"/>
          <w:sz w:val="24"/>
          <w:szCs w:val="24"/>
        </w:rPr>
      </w:pPr>
      <w:r w:rsidRPr="003C587F">
        <w:rPr>
          <w:rFonts w:ascii="Times New Roman" w:hAnsi="Times New Roman"/>
          <w:sz w:val="24"/>
          <w:szCs w:val="24"/>
        </w:rPr>
        <w:t>Announced the need for faculty representation on the Bookstore Committee, the Student Media Board and the WOU Finance Information Committee.</w:t>
      </w:r>
    </w:p>
    <w:p w:rsidR="00474876" w:rsidRDefault="00474876" w:rsidP="00AC577E">
      <w:pPr>
        <w:spacing w:after="0" w:line="240" w:lineRule="auto"/>
        <w:rPr>
          <w:rFonts w:ascii="Times New Roman" w:hAnsi="Times New Roman"/>
          <w:sz w:val="24"/>
          <w:szCs w:val="24"/>
        </w:rPr>
      </w:pPr>
    </w:p>
    <w:p w:rsidR="00474876" w:rsidRDefault="00474876" w:rsidP="00825E7C">
      <w:pPr>
        <w:spacing w:after="0" w:line="240" w:lineRule="auto"/>
        <w:rPr>
          <w:rFonts w:ascii="Times New Roman" w:hAnsi="Times New Roman"/>
          <w:b/>
          <w:sz w:val="24"/>
          <w:szCs w:val="24"/>
        </w:rPr>
      </w:pPr>
      <w:smartTag w:uri="urn:schemas-microsoft-com:office:smarttags" w:element="place">
        <w:smartTag w:uri="urn:schemas-microsoft-com:office:smarttags" w:element="country-region">
          <w:r>
            <w:rPr>
              <w:rFonts w:ascii="Times New Roman" w:hAnsi="Times New Roman"/>
              <w:b/>
              <w:sz w:val="24"/>
              <w:szCs w:val="24"/>
            </w:rPr>
            <w:t>Kent</w:t>
          </w:r>
        </w:smartTag>
      </w:smartTag>
      <w:r>
        <w:rPr>
          <w:rFonts w:ascii="Times New Roman" w:hAnsi="Times New Roman"/>
          <w:b/>
          <w:sz w:val="24"/>
          <w:szCs w:val="24"/>
        </w:rPr>
        <w:t xml:space="preserve"> Neely, Provosts’ Council – </w:t>
      </w:r>
    </w:p>
    <w:p w:rsidR="00474876" w:rsidRDefault="00474876" w:rsidP="00AC577E">
      <w:pPr>
        <w:spacing w:after="0" w:line="240" w:lineRule="auto"/>
        <w:rPr>
          <w:rFonts w:ascii="Times New Roman" w:hAnsi="Times New Roman"/>
          <w:sz w:val="24"/>
          <w:szCs w:val="24"/>
        </w:rPr>
      </w:pPr>
      <w:r w:rsidRPr="004509C8">
        <w:rPr>
          <w:rFonts w:ascii="Times New Roman" w:hAnsi="Times New Roman"/>
          <w:sz w:val="24"/>
          <w:szCs w:val="24"/>
        </w:rPr>
        <w:t xml:space="preserve">Student enrollment has reached the number of 6233.  This is an all-time high number and represents a 10.2% enrollment growth percentage.  </w:t>
      </w:r>
    </w:p>
    <w:p w:rsidR="00474876" w:rsidRPr="004509C8" w:rsidRDefault="00474876" w:rsidP="00AC577E">
      <w:pPr>
        <w:spacing w:after="0" w:line="240" w:lineRule="auto"/>
        <w:rPr>
          <w:rFonts w:ascii="Times New Roman" w:hAnsi="Times New Roman"/>
          <w:sz w:val="24"/>
          <w:szCs w:val="24"/>
        </w:rPr>
      </w:pPr>
    </w:p>
    <w:p w:rsidR="00474876" w:rsidRDefault="00474876" w:rsidP="00115F32">
      <w:pPr>
        <w:spacing w:after="0" w:line="240" w:lineRule="auto"/>
        <w:rPr>
          <w:rFonts w:ascii="Times New Roman" w:hAnsi="Times New Roman"/>
          <w:sz w:val="24"/>
          <w:szCs w:val="24"/>
        </w:rPr>
      </w:pPr>
      <w:r w:rsidRPr="004509C8">
        <w:rPr>
          <w:rFonts w:ascii="Times New Roman" w:hAnsi="Times New Roman"/>
          <w:sz w:val="24"/>
          <w:szCs w:val="24"/>
        </w:rPr>
        <w:t xml:space="preserve">Reported on an article in the Oregonian concerning the fact that poverty is on the rise. </w:t>
      </w:r>
      <w:r>
        <w:rPr>
          <w:rFonts w:ascii="Times New Roman" w:hAnsi="Times New Roman"/>
          <w:sz w:val="24"/>
          <w:szCs w:val="24"/>
        </w:rPr>
        <w:t>Also wanted to ensure that</w:t>
      </w:r>
      <w:r w:rsidRPr="004509C8">
        <w:rPr>
          <w:rFonts w:ascii="Times New Roman" w:hAnsi="Times New Roman"/>
          <w:sz w:val="24"/>
          <w:szCs w:val="24"/>
        </w:rPr>
        <w:t xml:space="preserve"> rumors were put to rest about a</w:t>
      </w:r>
      <w:r>
        <w:rPr>
          <w:rFonts w:ascii="Times New Roman" w:hAnsi="Times New Roman"/>
          <w:sz w:val="24"/>
          <w:szCs w:val="24"/>
        </w:rPr>
        <w:t>ny</w:t>
      </w:r>
      <w:r w:rsidRPr="004509C8">
        <w:rPr>
          <w:rFonts w:ascii="Times New Roman" w:hAnsi="Times New Roman"/>
          <w:sz w:val="24"/>
          <w:szCs w:val="24"/>
        </w:rPr>
        <w:t xml:space="preserve"> </w:t>
      </w:r>
      <w:r>
        <w:rPr>
          <w:rFonts w:ascii="Times New Roman" w:hAnsi="Times New Roman"/>
          <w:sz w:val="24"/>
          <w:szCs w:val="24"/>
        </w:rPr>
        <w:t>plans</w:t>
      </w:r>
      <w:r w:rsidRPr="004509C8">
        <w:rPr>
          <w:rFonts w:ascii="Times New Roman" w:hAnsi="Times New Roman"/>
          <w:sz w:val="24"/>
          <w:szCs w:val="24"/>
        </w:rPr>
        <w:t xml:space="preserve"> to eradicate faculty sabbaticals. </w:t>
      </w:r>
      <w:r>
        <w:rPr>
          <w:rFonts w:ascii="Times New Roman" w:hAnsi="Times New Roman"/>
          <w:sz w:val="24"/>
          <w:szCs w:val="24"/>
        </w:rPr>
        <w:t xml:space="preserve">Absolutely not the case.  Administration recognizes that faculty sabbaticals are crucial to the function of its faculty in its teaching, research, and service.  Administration has also begun meeting with Scott Beaver, chair of the union bargaining team, on this issue, as it is part of the contract bargaining agreement.  Clarified that no changes have been made to this year’s sabbatical application process.  </w:t>
      </w:r>
      <w:r w:rsidRPr="004509C8">
        <w:rPr>
          <w:rFonts w:ascii="Times New Roman" w:hAnsi="Times New Roman"/>
          <w:sz w:val="24"/>
          <w:szCs w:val="24"/>
        </w:rPr>
        <w:t>However, the University does need to be prudent about how sabbaticals are accounted for</w:t>
      </w:r>
      <w:r>
        <w:rPr>
          <w:rFonts w:ascii="Times New Roman" w:hAnsi="Times New Roman"/>
          <w:sz w:val="24"/>
          <w:szCs w:val="24"/>
        </w:rPr>
        <w:t>, especially given the possibility of a less friendly legislature and OAR regulations</w:t>
      </w:r>
      <w:r w:rsidRPr="004509C8">
        <w:rPr>
          <w:rFonts w:ascii="Times New Roman" w:hAnsi="Times New Roman"/>
          <w:sz w:val="24"/>
          <w:szCs w:val="24"/>
        </w:rPr>
        <w:t xml:space="preserve">. </w:t>
      </w:r>
      <w:r>
        <w:rPr>
          <w:rFonts w:ascii="Times New Roman" w:hAnsi="Times New Roman"/>
          <w:sz w:val="24"/>
          <w:szCs w:val="24"/>
        </w:rPr>
        <w:t xml:space="preserve"> This includes ensuring that faculty submit required sabbatical reports, and that is why oversights or omissions have been identified to division chairs.</w:t>
      </w:r>
    </w:p>
    <w:p w:rsidR="00474876" w:rsidRDefault="00474876" w:rsidP="00825E7C">
      <w:pPr>
        <w:spacing w:after="0" w:line="240" w:lineRule="auto"/>
        <w:rPr>
          <w:rFonts w:ascii="Times New Roman" w:hAnsi="Times New Roman"/>
          <w:sz w:val="24"/>
          <w:szCs w:val="24"/>
        </w:rPr>
      </w:pPr>
    </w:p>
    <w:p w:rsidR="00474876" w:rsidRDefault="00474876" w:rsidP="00825E7C">
      <w:pPr>
        <w:spacing w:after="0" w:line="240" w:lineRule="auto"/>
        <w:rPr>
          <w:rFonts w:ascii="Times New Roman" w:hAnsi="Times New Roman"/>
          <w:b/>
          <w:sz w:val="24"/>
          <w:szCs w:val="24"/>
        </w:rPr>
      </w:pPr>
      <w:r w:rsidRPr="003C587F">
        <w:rPr>
          <w:rFonts w:ascii="Times New Roman" w:hAnsi="Times New Roman"/>
          <w:b/>
          <w:sz w:val="24"/>
          <w:szCs w:val="24"/>
        </w:rPr>
        <w:t>Staff Senate President’s Report –</w:t>
      </w:r>
      <w:r>
        <w:rPr>
          <w:rFonts w:ascii="Times New Roman" w:hAnsi="Times New Roman"/>
          <w:b/>
          <w:sz w:val="24"/>
          <w:szCs w:val="24"/>
        </w:rPr>
        <w:t xml:space="preserve"> </w:t>
      </w:r>
    </w:p>
    <w:p w:rsidR="00474876" w:rsidRDefault="00474876" w:rsidP="00690589">
      <w:pPr>
        <w:spacing w:after="0" w:line="240" w:lineRule="auto"/>
        <w:rPr>
          <w:rFonts w:ascii="Times New Roman" w:hAnsi="Times New Roman"/>
          <w:sz w:val="24"/>
          <w:szCs w:val="24"/>
        </w:rPr>
      </w:pPr>
      <w:r>
        <w:rPr>
          <w:rFonts w:ascii="Times New Roman" w:hAnsi="Times New Roman"/>
          <w:sz w:val="24"/>
          <w:szCs w:val="24"/>
        </w:rPr>
        <w:t>Memorials have been established for Larry Bentley and Dick Webber, two faculty members that have recently passed.</w:t>
      </w:r>
    </w:p>
    <w:p w:rsidR="00474876" w:rsidRDefault="00474876" w:rsidP="00690589">
      <w:pPr>
        <w:spacing w:after="0" w:line="240" w:lineRule="auto"/>
        <w:rPr>
          <w:rFonts w:ascii="Times New Roman" w:hAnsi="Times New Roman"/>
          <w:sz w:val="24"/>
          <w:szCs w:val="24"/>
        </w:rPr>
      </w:pPr>
    </w:p>
    <w:p w:rsidR="00474876" w:rsidRDefault="00474876" w:rsidP="00115F32">
      <w:pPr>
        <w:spacing w:after="0" w:line="240" w:lineRule="auto"/>
        <w:rPr>
          <w:rFonts w:ascii="Times New Roman" w:hAnsi="Times New Roman"/>
          <w:b/>
          <w:sz w:val="24"/>
          <w:szCs w:val="24"/>
          <w:u w:val="single"/>
        </w:rPr>
      </w:pPr>
      <w:r>
        <w:rPr>
          <w:rFonts w:ascii="Times New Roman" w:hAnsi="Times New Roman"/>
          <w:b/>
          <w:sz w:val="24"/>
          <w:szCs w:val="24"/>
          <w:u w:val="single"/>
        </w:rPr>
        <w:t xml:space="preserve">IV. </w:t>
      </w:r>
      <w:r w:rsidRPr="00115F32">
        <w:rPr>
          <w:rFonts w:ascii="Times New Roman" w:hAnsi="Times New Roman"/>
          <w:b/>
          <w:sz w:val="24"/>
          <w:szCs w:val="24"/>
          <w:u w:val="single"/>
        </w:rPr>
        <w:t>Old Business</w:t>
      </w:r>
    </w:p>
    <w:p w:rsidR="00474876" w:rsidRDefault="00474876" w:rsidP="00115F32">
      <w:pPr>
        <w:spacing w:after="0" w:line="240" w:lineRule="auto"/>
        <w:rPr>
          <w:rFonts w:ascii="Times New Roman" w:hAnsi="Times New Roman"/>
          <w:sz w:val="24"/>
          <w:szCs w:val="24"/>
        </w:rPr>
      </w:pPr>
    </w:p>
    <w:p w:rsidR="00474876" w:rsidRPr="00B32593" w:rsidRDefault="00474876" w:rsidP="00A23E1B">
      <w:pPr>
        <w:spacing w:after="0" w:line="240" w:lineRule="auto"/>
        <w:rPr>
          <w:rFonts w:ascii="Times New Roman" w:hAnsi="Times New Roman"/>
          <w:b/>
          <w:sz w:val="24"/>
          <w:szCs w:val="24"/>
        </w:rPr>
      </w:pPr>
      <w:r>
        <w:rPr>
          <w:rFonts w:ascii="Times New Roman" w:hAnsi="Times New Roman"/>
          <w:b/>
          <w:sz w:val="24"/>
          <w:szCs w:val="24"/>
        </w:rPr>
        <w:t xml:space="preserve">Academic Excellence Showcase: </w:t>
      </w:r>
      <w:r w:rsidRPr="00B32593">
        <w:rPr>
          <w:rFonts w:ascii="Times New Roman" w:hAnsi="Times New Roman"/>
          <w:sz w:val="24"/>
          <w:szCs w:val="24"/>
        </w:rPr>
        <w:t>request faculty support for the Academic Excellence Showcase being held May 26</w:t>
      </w:r>
      <w:r w:rsidRPr="00B32593">
        <w:rPr>
          <w:rFonts w:ascii="Times New Roman" w:hAnsi="Times New Roman"/>
          <w:sz w:val="24"/>
          <w:szCs w:val="24"/>
          <w:vertAlign w:val="superscript"/>
        </w:rPr>
        <w:t>th</w:t>
      </w:r>
      <w:r w:rsidRPr="00B32593">
        <w:rPr>
          <w:rFonts w:ascii="Times New Roman" w:hAnsi="Times New Roman"/>
          <w:sz w:val="24"/>
          <w:szCs w:val="24"/>
        </w:rPr>
        <w:t>.</w:t>
      </w:r>
      <w:r>
        <w:rPr>
          <w:rFonts w:ascii="Times New Roman" w:hAnsi="Times New Roman"/>
          <w:sz w:val="24"/>
          <w:szCs w:val="24"/>
        </w:rPr>
        <w:t xml:space="preserve"> (See article b.)</w:t>
      </w:r>
    </w:p>
    <w:p w:rsidR="00474876" w:rsidRPr="00B32593" w:rsidRDefault="00474876" w:rsidP="00A23E1B">
      <w:pPr>
        <w:spacing w:after="0" w:line="240" w:lineRule="auto"/>
        <w:rPr>
          <w:rFonts w:ascii="Times New Roman" w:hAnsi="Times New Roman"/>
          <w:sz w:val="24"/>
          <w:szCs w:val="24"/>
        </w:rPr>
      </w:pPr>
      <w:r w:rsidRPr="00B32593">
        <w:rPr>
          <w:rFonts w:ascii="Times New Roman" w:hAnsi="Times New Roman"/>
          <w:sz w:val="24"/>
          <w:szCs w:val="24"/>
        </w:rPr>
        <w:t>Action: Motion made in support of AES.</w:t>
      </w:r>
    </w:p>
    <w:p w:rsidR="00474876" w:rsidRDefault="00474876" w:rsidP="00A23E1B">
      <w:pPr>
        <w:spacing w:after="0" w:line="240" w:lineRule="auto"/>
        <w:rPr>
          <w:rFonts w:ascii="Times New Roman" w:hAnsi="Times New Roman"/>
          <w:sz w:val="24"/>
          <w:szCs w:val="24"/>
        </w:rPr>
      </w:pPr>
      <w:r w:rsidRPr="00B32593">
        <w:rPr>
          <w:rFonts w:ascii="Times New Roman" w:hAnsi="Times New Roman"/>
          <w:sz w:val="24"/>
          <w:szCs w:val="24"/>
        </w:rPr>
        <w:t>Action: Motion to support approved.</w:t>
      </w:r>
    </w:p>
    <w:p w:rsidR="00474876" w:rsidRPr="00A23E1B" w:rsidRDefault="00474876" w:rsidP="00115F32">
      <w:pPr>
        <w:spacing w:after="0" w:line="240" w:lineRule="auto"/>
        <w:rPr>
          <w:rFonts w:ascii="Times New Roman" w:hAnsi="Times New Roman"/>
          <w:b/>
          <w:sz w:val="24"/>
          <w:szCs w:val="24"/>
        </w:rPr>
      </w:pPr>
    </w:p>
    <w:p w:rsidR="00474876" w:rsidRPr="00B32593" w:rsidRDefault="00474876" w:rsidP="00115F32">
      <w:pPr>
        <w:spacing w:after="0" w:line="240" w:lineRule="auto"/>
        <w:rPr>
          <w:rFonts w:ascii="Times New Roman" w:hAnsi="Times New Roman"/>
          <w:b/>
          <w:sz w:val="24"/>
          <w:szCs w:val="24"/>
        </w:rPr>
      </w:pPr>
      <w:r>
        <w:rPr>
          <w:rFonts w:ascii="Times New Roman" w:hAnsi="Times New Roman"/>
          <w:b/>
          <w:sz w:val="24"/>
          <w:szCs w:val="24"/>
        </w:rPr>
        <w:t xml:space="preserve">C minimum requirement for music majors: </w:t>
      </w:r>
      <w:r>
        <w:rPr>
          <w:rFonts w:ascii="Times New Roman" w:hAnsi="Times New Roman"/>
          <w:sz w:val="24"/>
          <w:szCs w:val="24"/>
        </w:rPr>
        <w:t>Music department is requesting to implement a C minimum requirement in core classes for music majors. (See article c.)</w:t>
      </w:r>
    </w:p>
    <w:p w:rsidR="00474876" w:rsidRDefault="00474876" w:rsidP="00115F32">
      <w:pPr>
        <w:spacing w:after="0" w:line="240" w:lineRule="auto"/>
        <w:rPr>
          <w:rFonts w:ascii="Times New Roman" w:hAnsi="Times New Roman"/>
          <w:sz w:val="24"/>
          <w:szCs w:val="24"/>
        </w:rPr>
      </w:pPr>
    </w:p>
    <w:p w:rsidR="00474876" w:rsidRDefault="00474876" w:rsidP="00115F32">
      <w:pPr>
        <w:spacing w:after="0" w:line="240" w:lineRule="auto"/>
        <w:rPr>
          <w:rFonts w:ascii="Times New Roman" w:hAnsi="Times New Roman"/>
          <w:sz w:val="24"/>
          <w:szCs w:val="24"/>
        </w:rPr>
      </w:pPr>
      <w:r>
        <w:rPr>
          <w:rFonts w:ascii="Times New Roman" w:hAnsi="Times New Roman"/>
          <w:sz w:val="24"/>
          <w:szCs w:val="24"/>
        </w:rPr>
        <w:t>Question raised about if students can retake courses if they do not earn the necessary grade requirement.</w:t>
      </w:r>
    </w:p>
    <w:p w:rsidR="00474876" w:rsidRDefault="00474876" w:rsidP="00115F32">
      <w:pPr>
        <w:spacing w:after="0" w:line="240" w:lineRule="auto"/>
        <w:rPr>
          <w:rFonts w:ascii="Times New Roman" w:hAnsi="Times New Roman"/>
          <w:sz w:val="24"/>
          <w:szCs w:val="24"/>
        </w:rPr>
      </w:pPr>
      <w:r>
        <w:rPr>
          <w:rFonts w:ascii="Times New Roman" w:hAnsi="Times New Roman"/>
          <w:sz w:val="24"/>
          <w:szCs w:val="24"/>
        </w:rPr>
        <w:t xml:space="preserve">Answer: Yes the courses can be taken over again. </w:t>
      </w:r>
    </w:p>
    <w:p w:rsidR="00474876" w:rsidRDefault="00474876" w:rsidP="00115F32">
      <w:pPr>
        <w:spacing w:after="0" w:line="240" w:lineRule="auto"/>
        <w:rPr>
          <w:rFonts w:ascii="Times New Roman" w:hAnsi="Times New Roman"/>
          <w:sz w:val="24"/>
          <w:szCs w:val="24"/>
        </w:rPr>
      </w:pPr>
    </w:p>
    <w:p w:rsidR="00474876" w:rsidRDefault="00474876" w:rsidP="00115F32">
      <w:pPr>
        <w:spacing w:after="0" w:line="240" w:lineRule="auto"/>
        <w:rPr>
          <w:rFonts w:ascii="Times New Roman" w:hAnsi="Times New Roman"/>
          <w:sz w:val="24"/>
          <w:szCs w:val="24"/>
        </w:rPr>
      </w:pPr>
      <w:r>
        <w:rPr>
          <w:rFonts w:ascii="Times New Roman" w:hAnsi="Times New Roman"/>
          <w:sz w:val="24"/>
          <w:szCs w:val="24"/>
        </w:rPr>
        <w:t>Question raised about how many students this change will affect.</w:t>
      </w:r>
    </w:p>
    <w:p w:rsidR="00474876" w:rsidRDefault="00474876" w:rsidP="00115F32">
      <w:pPr>
        <w:spacing w:after="0" w:line="240" w:lineRule="auto"/>
        <w:rPr>
          <w:rFonts w:ascii="Times New Roman" w:hAnsi="Times New Roman"/>
          <w:sz w:val="24"/>
          <w:szCs w:val="24"/>
        </w:rPr>
      </w:pPr>
      <w:r>
        <w:rPr>
          <w:rFonts w:ascii="Times New Roman" w:hAnsi="Times New Roman"/>
          <w:sz w:val="24"/>
          <w:szCs w:val="24"/>
        </w:rPr>
        <w:t>Answer: Only about 5 % of the music majors will be affected. Most students are able to maintain an A or a B in the required courses.</w:t>
      </w:r>
    </w:p>
    <w:p w:rsidR="00474876" w:rsidRDefault="00474876" w:rsidP="00115F32">
      <w:pPr>
        <w:spacing w:after="0" w:line="240" w:lineRule="auto"/>
        <w:rPr>
          <w:rFonts w:ascii="Times New Roman" w:hAnsi="Times New Roman"/>
          <w:sz w:val="24"/>
          <w:szCs w:val="24"/>
        </w:rPr>
      </w:pPr>
    </w:p>
    <w:p w:rsidR="00474876" w:rsidRDefault="00474876" w:rsidP="00115F32">
      <w:pPr>
        <w:spacing w:after="0" w:line="240" w:lineRule="auto"/>
        <w:rPr>
          <w:rFonts w:ascii="Times New Roman" w:hAnsi="Times New Roman"/>
          <w:sz w:val="24"/>
          <w:szCs w:val="24"/>
        </w:rPr>
      </w:pPr>
      <w:r>
        <w:rPr>
          <w:rFonts w:ascii="Times New Roman" w:hAnsi="Times New Roman"/>
          <w:sz w:val="24"/>
          <w:szCs w:val="24"/>
        </w:rPr>
        <w:t>Question raised about if a C- grading would become an F and why simply issuing the student an F isn’t sufficient enough.</w:t>
      </w:r>
    </w:p>
    <w:p w:rsidR="00474876" w:rsidRDefault="00474876" w:rsidP="00115F32">
      <w:pPr>
        <w:spacing w:after="0" w:line="240" w:lineRule="auto"/>
        <w:rPr>
          <w:rFonts w:ascii="Times New Roman" w:hAnsi="Times New Roman"/>
          <w:sz w:val="24"/>
          <w:szCs w:val="24"/>
        </w:rPr>
      </w:pPr>
      <w:r>
        <w:rPr>
          <w:rFonts w:ascii="Times New Roman" w:hAnsi="Times New Roman"/>
          <w:sz w:val="24"/>
          <w:szCs w:val="24"/>
        </w:rPr>
        <w:t xml:space="preserve">Answer: For non-music majors a letter grade of a D would be a sufficient passing grade for LACC requirements but this would not be true for the music majors. </w:t>
      </w:r>
    </w:p>
    <w:p w:rsidR="00474876" w:rsidRDefault="00474876" w:rsidP="00115F32">
      <w:pPr>
        <w:spacing w:after="0" w:line="240" w:lineRule="auto"/>
        <w:rPr>
          <w:rFonts w:ascii="Times New Roman" w:hAnsi="Times New Roman"/>
          <w:sz w:val="24"/>
          <w:szCs w:val="24"/>
        </w:rPr>
      </w:pPr>
    </w:p>
    <w:p w:rsidR="00474876" w:rsidRDefault="00474876" w:rsidP="00115F32">
      <w:pPr>
        <w:spacing w:after="0" w:line="240" w:lineRule="auto"/>
        <w:rPr>
          <w:rFonts w:ascii="Times New Roman" w:hAnsi="Times New Roman"/>
          <w:sz w:val="24"/>
          <w:szCs w:val="24"/>
        </w:rPr>
      </w:pPr>
      <w:r>
        <w:rPr>
          <w:rFonts w:ascii="Times New Roman" w:hAnsi="Times New Roman"/>
          <w:sz w:val="24"/>
          <w:szCs w:val="24"/>
        </w:rPr>
        <w:t>Question raised about how many students that struggle with the necessary courses will eventually make it all the way through the music major program.</w:t>
      </w:r>
    </w:p>
    <w:p w:rsidR="00474876" w:rsidRDefault="00474876" w:rsidP="00115F32">
      <w:pPr>
        <w:spacing w:after="0" w:line="240" w:lineRule="auto"/>
        <w:rPr>
          <w:rFonts w:ascii="Times New Roman" w:hAnsi="Times New Roman"/>
          <w:sz w:val="24"/>
          <w:szCs w:val="24"/>
        </w:rPr>
      </w:pPr>
      <w:r>
        <w:rPr>
          <w:rFonts w:ascii="Times New Roman" w:hAnsi="Times New Roman"/>
          <w:sz w:val="24"/>
          <w:szCs w:val="24"/>
        </w:rPr>
        <w:t xml:space="preserve">Answer: Most students who struggle do make it through the program but often have to retake classes or take a longer amount of time than four years to complete their degree. There is not a large number of students who fit in this category but the music department in concerned with maintaining a certain level of excellence. </w:t>
      </w:r>
    </w:p>
    <w:p w:rsidR="00474876" w:rsidRDefault="00474876" w:rsidP="00115F32">
      <w:pPr>
        <w:spacing w:after="0" w:line="240" w:lineRule="auto"/>
        <w:rPr>
          <w:rFonts w:ascii="Times New Roman" w:hAnsi="Times New Roman"/>
          <w:sz w:val="24"/>
          <w:szCs w:val="24"/>
        </w:rPr>
      </w:pPr>
    </w:p>
    <w:p w:rsidR="00474876" w:rsidRDefault="00474876" w:rsidP="00115F32">
      <w:pPr>
        <w:spacing w:after="0" w:line="240" w:lineRule="auto"/>
        <w:rPr>
          <w:rFonts w:ascii="Times New Roman" w:hAnsi="Times New Roman"/>
          <w:sz w:val="24"/>
          <w:szCs w:val="24"/>
        </w:rPr>
      </w:pPr>
      <w:r>
        <w:rPr>
          <w:rFonts w:ascii="Times New Roman" w:hAnsi="Times New Roman"/>
          <w:sz w:val="24"/>
          <w:szCs w:val="24"/>
        </w:rPr>
        <w:t xml:space="preserve">Question raised about if there is still a jury used in the music majoring program that the students have to get past in order to graduate. </w:t>
      </w:r>
    </w:p>
    <w:p w:rsidR="00474876" w:rsidRDefault="00474876" w:rsidP="00115F32">
      <w:pPr>
        <w:spacing w:after="0" w:line="240" w:lineRule="auto"/>
        <w:rPr>
          <w:rFonts w:ascii="Times New Roman" w:hAnsi="Times New Roman"/>
          <w:sz w:val="24"/>
          <w:szCs w:val="24"/>
        </w:rPr>
      </w:pPr>
      <w:r>
        <w:rPr>
          <w:rFonts w:ascii="Times New Roman" w:hAnsi="Times New Roman"/>
          <w:sz w:val="24"/>
          <w:szCs w:val="24"/>
        </w:rPr>
        <w:t xml:space="preserve">Answer: Yes this jury is still present and the student will be required to perform at a certain level of standard. </w:t>
      </w:r>
    </w:p>
    <w:p w:rsidR="00474876" w:rsidRDefault="00474876" w:rsidP="00115F32">
      <w:pPr>
        <w:spacing w:after="0" w:line="240" w:lineRule="auto"/>
        <w:rPr>
          <w:rFonts w:ascii="Times New Roman" w:hAnsi="Times New Roman"/>
          <w:sz w:val="24"/>
          <w:szCs w:val="24"/>
        </w:rPr>
      </w:pPr>
    </w:p>
    <w:p w:rsidR="00474876" w:rsidRDefault="00474876" w:rsidP="00115F32">
      <w:pPr>
        <w:spacing w:after="0" w:line="240" w:lineRule="auto"/>
        <w:rPr>
          <w:rFonts w:ascii="Times New Roman" w:hAnsi="Times New Roman"/>
          <w:sz w:val="24"/>
          <w:szCs w:val="24"/>
        </w:rPr>
      </w:pPr>
      <w:r>
        <w:rPr>
          <w:rFonts w:ascii="Times New Roman" w:hAnsi="Times New Roman"/>
          <w:sz w:val="24"/>
          <w:szCs w:val="24"/>
        </w:rPr>
        <w:t>Question raised about if this level and jury are graded areas.</w:t>
      </w:r>
    </w:p>
    <w:p w:rsidR="00474876" w:rsidRDefault="00474876" w:rsidP="00115F32">
      <w:pPr>
        <w:spacing w:after="0" w:line="240" w:lineRule="auto"/>
        <w:rPr>
          <w:rFonts w:ascii="Times New Roman" w:hAnsi="Times New Roman"/>
          <w:sz w:val="24"/>
          <w:szCs w:val="24"/>
        </w:rPr>
      </w:pPr>
      <w:r>
        <w:rPr>
          <w:rFonts w:ascii="Times New Roman" w:hAnsi="Times New Roman"/>
          <w:sz w:val="24"/>
          <w:szCs w:val="24"/>
        </w:rPr>
        <w:t>Answer: No these areas are not graded but academics are taken into consideration when in deliberation.</w:t>
      </w:r>
    </w:p>
    <w:p w:rsidR="00474876" w:rsidRDefault="00474876" w:rsidP="00115F32">
      <w:pPr>
        <w:spacing w:after="0" w:line="240" w:lineRule="auto"/>
        <w:rPr>
          <w:rFonts w:ascii="Times New Roman" w:hAnsi="Times New Roman"/>
          <w:sz w:val="24"/>
          <w:szCs w:val="24"/>
        </w:rPr>
      </w:pPr>
    </w:p>
    <w:p w:rsidR="00474876" w:rsidRDefault="00474876" w:rsidP="00115F32">
      <w:pPr>
        <w:spacing w:after="0" w:line="240" w:lineRule="auto"/>
        <w:rPr>
          <w:rFonts w:ascii="Times New Roman" w:hAnsi="Times New Roman"/>
          <w:sz w:val="24"/>
          <w:szCs w:val="24"/>
        </w:rPr>
      </w:pPr>
      <w:r>
        <w:rPr>
          <w:rFonts w:ascii="Times New Roman" w:hAnsi="Times New Roman"/>
          <w:sz w:val="24"/>
          <w:szCs w:val="24"/>
        </w:rPr>
        <w:t>Question raised about if there are any departments at WOU that require above a C- minimum for majors.</w:t>
      </w:r>
    </w:p>
    <w:p w:rsidR="00474876" w:rsidRDefault="00474876" w:rsidP="00115F32">
      <w:pPr>
        <w:spacing w:after="0" w:line="240" w:lineRule="auto"/>
        <w:rPr>
          <w:rFonts w:ascii="Times New Roman" w:hAnsi="Times New Roman"/>
          <w:sz w:val="24"/>
          <w:szCs w:val="24"/>
        </w:rPr>
      </w:pPr>
      <w:r>
        <w:rPr>
          <w:rFonts w:ascii="Times New Roman" w:hAnsi="Times New Roman"/>
          <w:sz w:val="24"/>
          <w:szCs w:val="24"/>
        </w:rPr>
        <w:t xml:space="preserve">Answer: Computer science major requires a C minimum and biology major requires a C average. </w:t>
      </w:r>
    </w:p>
    <w:p w:rsidR="00474876" w:rsidRDefault="00474876" w:rsidP="00115F32">
      <w:pPr>
        <w:spacing w:after="0" w:line="240" w:lineRule="auto"/>
        <w:rPr>
          <w:rFonts w:ascii="Times New Roman" w:hAnsi="Times New Roman"/>
          <w:sz w:val="24"/>
          <w:szCs w:val="24"/>
        </w:rPr>
      </w:pPr>
    </w:p>
    <w:p w:rsidR="00474876" w:rsidRDefault="00474876" w:rsidP="00115F32">
      <w:pPr>
        <w:spacing w:after="0" w:line="240" w:lineRule="auto"/>
        <w:rPr>
          <w:rFonts w:ascii="Times New Roman" w:hAnsi="Times New Roman"/>
          <w:sz w:val="24"/>
          <w:szCs w:val="24"/>
        </w:rPr>
      </w:pPr>
      <w:r>
        <w:rPr>
          <w:rFonts w:ascii="Times New Roman" w:hAnsi="Times New Roman"/>
          <w:sz w:val="24"/>
          <w:szCs w:val="24"/>
        </w:rPr>
        <w:t xml:space="preserve">Question raised about if there are courses that are not sequence based where the C- wouldn’t be considered struggling and would be an adequate grade. </w:t>
      </w:r>
    </w:p>
    <w:p w:rsidR="00474876" w:rsidRDefault="00474876" w:rsidP="00115F32">
      <w:pPr>
        <w:spacing w:after="0" w:line="240" w:lineRule="auto"/>
        <w:rPr>
          <w:rFonts w:ascii="Times New Roman" w:hAnsi="Times New Roman"/>
          <w:sz w:val="24"/>
          <w:szCs w:val="24"/>
        </w:rPr>
      </w:pPr>
      <w:r>
        <w:rPr>
          <w:rFonts w:ascii="Times New Roman" w:hAnsi="Times New Roman"/>
          <w:sz w:val="24"/>
          <w:szCs w:val="24"/>
        </w:rPr>
        <w:t>Answer: The majority of courses that are required for music majors are sequential and most classes would be affected by a low grade. Difficulty in first term almost always means difficulty in the second and third terms.</w:t>
      </w:r>
    </w:p>
    <w:p w:rsidR="00474876" w:rsidRDefault="00474876" w:rsidP="00115F32">
      <w:pPr>
        <w:spacing w:after="0" w:line="240" w:lineRule="auto"/>
        <w:rPr>
          <w:rFonts w:ascii="Times New Roman" w:hAnsi="Times New Roman"/>
          <w:sz w:val="24"/>
          <w:szCs w:val="24"/>
        </w:rPr>
      </w:pPr>
    </w:p>
    <w:p w:rsidR="00474876" w:rsidRDefault="00474876" w:rsidP="00115F32">
      <w:pPr>
        <w:spacing w:after="0" w:line="240" w:lineRule="auto"/>
        <w:rPr>
          <w:rFonts w:ascii="Times New Roman" w:hAnsi="Times New Roman"/>
          <w:sz w:val="24"/>
          <w:szCs w:val="24"/>
        </w:rPr>
      </w:pPr>
      <w:r>
        <w:rPr>
          <w:rFonts w:ascii="Times New Roman" w:hAnsi="Times New Roman"/>
          <w:sz w:val="24"/>
          <w:szCs w:val="24"/>
        </w:rPr>
        <w:t>Action: Motion made to accept the proposal as written.</w:t>
      </w:r>
    </w:p>
    <w:p w:rsidR="00474876" w:rsidRDefault="00474876" w:rsidP="00115F32">
      <w:pPr>
        <w:spacing w:after="0" w:line="240" w:lineRule="auto"/>
        <w:rPr>
          <w:rFonts w:ascii="Times New Roman" w:hAnsi="Times New Roman"/>
          <w:sz w:val="24"/>
          <w:szCs w:val="24"/>
        </w:rPr>
      </w:pPr>
      <w:r>
        <w:rPr>
          <w:rFonts w:ascii="Times New Roman" w:hAnsi="Times New Roman"/>
          <w:sz w:val="24"/>
          <w:szCs w:val="24"/>
        </w:rPr>
        <w:t>Action: Motion seconded.</w:t>
      </w:r>
    </w:p>
    <w:p w:rsidR="00474876" w:rsidRDefault="00474876" w:rsidP="00115F32">
      <w:pPr>
        <w:spacing w:after="0" w:line="240" w:lineRule="auto"/>
        <w:rPr>
          <w:rFonts w:ascii="Times New Roman" w:hAnsi="Times New Roman"/>
          <w:sz w:val="24"/>
          <w:szCs w:val="24"/>
        </w:rPr>
      </w:pPr>
      <w:r>
        <w:rPr>
          <w:rFonts w:ascii="Times New Roman" w:hAnsi="Times New Roman"/>
          <w:sz w:val="24"/>
          <w:szCs w:val="24"/>
        </w:rPr>
        <w:t>Action: Motion approved.</w:t>
      </w:r>
    </w:p>
    <w:p w:rsidR="00474876" w:rsidRDefault="00474876" w:rsidP="00115F32">
      <w:pPr>
        <w:spacing w:after="0" w:line="240" w:lineRule="auto"/>
        <w:rPr>
          <w:rFonts w:ascii="Times New Roman" w:hAnsi="Times New Roman"/>
          <w:sz w:val="24"/>
          <w:szCs w:val="24"/>
        </w:rPr>
      </w:pPr>
    </w:p>
    <w:p w:rsidR="00474876" w:rsidRDefault="00474876" w:rsidP="00115F32">
      <w:pPr>
        <w:spacing w:after="0" w:line="240" w:lineRule="auto"/>
        <w:rPr>
          <w:rFonts w:ascii="Times New Roman" w:hAnsi="Times New Roman"/>
          <w:b/>
          <w:sz w:val="24"/>
          <w:szCs w:val="24"/>
          <w:u w:val="single"/>
        </w:rPr>
      </w:pPr>
      <w:r>
        <w:rPr>
          <w:rFonts w:ascii="Times New Roman" w:hAnsi="Times New Roman"/>
          <w:b/>
          <w:sz w:val="24"/>
          <w:szCs w:val="24"/>
          <w:u w:val="single"/>
        </w:rPr>
        <w:t>V. New Business</w:t>
      </w:r>
    </w:p>
    <w:p w:rsidR="00474876" w:rsidRDefault="00474876" w:rsidP="00115F32">
      <w:pPr>
        <w:spacing w:after="0" w:line="240" w:lineRule="auto"/>
        <w:rPr>
          <w:rFonts w:ascii="Times New Roman" w:hAnsi="Times New Roman"/>
          <w:b/>
          <w:sz w:val="24"/>
          <w:szCs w:val="24"/>
          <w:u w:val="single"/>
        </w:rPr>
      </w:pPr>
    </w:p>
    <w:p w:rsidR="00474876" w:rsidRDefault="00474876" w:rsidP="00115F32">
      <w:pPr>
        <w:spacing w:after="0" w:line="240" w:lineRule="auto"/>
        <w:rPr>
          <w:rFonts w:ascii="Times New Roman" w:hAnsi="Times New Roman"/>
          <w:sz w:val="24"/>
          <w:szCs w:val="24"/>
        </w:rPr>
      </w:pPr>
      <w:r>
        <w:rPr>
          <w:rFonts w:ascii="Times New Roman" w:hAnsi="Times New Roman"/>
          <w:b/>
          <w:sz w:val="24"/>
          <w:szCs w:val="24"/>
        </w:rPr>
        <w:t xml:space="preserve">Proposal, new gerontology major: </w:t>
      </w:r>
      <w:r>
        <w:rPr>
          <w:rFonts w:ascii="Times New Roman" w:hAnsi="Times New Roman"/>
          <w:sz w:val="24"/>
          <w:szCs w:val="24"/>
        </w:rPr>
        <w:t xml:space="preserve">The Psychology division is proposing a new major entitled Gerontology, consisting of 36 hours of required courses and 20 hours of elective courses. Seven different departments will contribute to this major and will have components such as business, nursing, psychology, lobbying, etc. Practicum is not a requirement. Courses marked with * are the new classes being proposed (See article d.) The </w:t>
      </w:r>
      <w:r w:rsidRPr="003230D9">
        <w:rPr>
          <w:rFonts w:ascii="Times New Roman" w:hAnsi="Times New Roman"/>
          <w:sz w:val="24"/>
          <w:szCs w:val="24"/>
        </w:rPr>
        <w:t xml:space="preserve">Psychology </w:t>
      </w:r>
      <w:r>
        <w:rPr>
          <w:rFonts w:ascii="Times New Roman" w:hAnsi="Times New Roman"/>
          <w:sz w:val="24"/>
          <w:szCs w:val="24"/>
        </w:rPr>
        <w:t xml:space="preserve">division has already received 14 letters in support of the new gerontology major. </w:t>
      </w:r>
    </w:p>
    <w:p w:rsidR="00474876" w:rsidRPr="00B32593" w:rsidRDefault="00474876" w:rsidP="00115F32">
      <w:pPr>
        <w:spacing w:after="0" w:line="240" w:lineRule="auto"/>
        <w:rPr>
          <w:rFonts w:ascii="Times New Roman" w:hAnsi="Times New Roman"/>
          <w:b/>
          <w:sz w:val="24"/>
          <w:szCs w:val="24"/>
        </w:rPr>
      </w:pPr>
    </w:p>
    <w:p w:rsidR="00474876" w:rsidRDefault="00474876" w:rsidP="00115F32">
      <w:pPr>
        <w:spacing w:after="0" w:line="240" w:lineRule="auto"/>
        <w:rPr>
          <w:rFonts w:ascii="Times New Roman" w:hAnsi="Times New Roman"/>
          <w:sz w:val="24"/>
          <w:szCs w:val="24"/>
        </w:rPr>
      </w:pPr>
      <w:r>
        <w:rPr>
          <w:rFonts w:ascii="Times New Roman" w:hAnsi="Times New Roman"/>
          <w:sz w:val="24"/>
          <w:szCs w:val="24"/>
        </w:rPr>
        <w:t>Question raised about if the gerontology program would be the only one like it in the state.</w:t>
      </w:r>
    </w:p>
    <w:p w:rsidR="00474876" w:rsidRDefault="00474876" w:rsidP="00115F32">
      <w:pPr>
        <w:spacing w:after="0" w:line="240" w:lineRule="auto"/>
        <w:rPr>
          <w:rFonts w:ascii="Times New Roman" w:hAnsi="Times New Roman"/>
          <w:sz w:val="24"/>
          <w:szCs w:val="24"/>
        </w:rPr>
      </w:pPr>
      <w:r>
        <w:rPr>
          <w:rFonts w:ascii="Times New Roman" w:hAnsi="Times New Roman"/>
          <w:sz w:val="24"/>
          <w:szCs w:val="24"/>
        </w:rPr>
        <w:t xml:space="preserve">Answer: No, there are many similar programs in the state but none are quite like this one. There is a program in </w:t>
      </w:r>
      <w:smartTag w:uri="urn:schemas-microsoft-com:office:smarttags" w:element="City">
        <w:smartTag w:uri="urn:schemas-microsoft-com:office:smarttags" w:element="place">
          <w:r>
            <w:rPr>
              <w:rFonts w:ascii="Times New Roman" w:hAnsi="Times New Roman"/>
              <w:sz w:val="24"/>
              <w:szCs w:val="24"/>
            </w:rPr>
            <w:t>Corvallis</w:t>
          </w:r>
        </w:smartTag>
      </w:smartTag>
      <w:r>
        <w:rPr>
          <w:rFonts w:ascii="Times New Roman" w:hAnsi="Times New Roman"/>
          <w:sz w:val="24"/>
          <w:szCs w:val="24"/>
        </w:rPr>
        <w:t xml:space="preserve"> but this specific program has more long term job opportunities than any other offered.</w:t>
      </w:r>
    </w:p>
    <w:p w:rsidR="00474876" w:rsidRDefault="00474876" w:rsidP="00115F32">
      <w:pPr>
        <w:spacing w:after="0" w:line="240" w:lineRule="auto"/>
        <w:rPr>
          <w:rFonts w:ascii="Times New Roman" w:hAnsi="Times New Roman"/>
          <w:sz w:val="24"/>
          <w:szCs w:val="24"/>
        </w:rPr>
      </w:pPr>
    </w:p>
    <w:p w:rsidR="00474876" w:rsidRDefault="00474876" w:rsidP="00115F32">
      <w:pPr>
        <w:spacing w:after="0" w:line="240" w:lineRule="auto"/>
        <w:rPr>
          <w:rFonts w:ascii="Times New Roman" w:hAnsi="Times New Roman"/>
          <w:sz w:val="24"/>
          <w:szCs w:val="24"/>
        </w:rPr>
      </w:pPr>
      <w:r>
        <w:rPr>
          <w:rFonts w:ascii="Times New Roman" w:hAnsi="Times New Roman"/>
          <w:sz w:val="24"/>
          <w:szCs w:val="24"/>
        </w:rPr>
        <w:t xml:space="preserve">Question raised about details of the program at </w:t>
      </w:r>
      <w:smartTag w:uri="urn:schemas-microsoft-com:office:smarttags" w:element="PlaceName">
        <w:smartTag w:uri="urn:schemas-microsoft-com:office:smarttags" w:element="place">
          <w:r>
            <w:rPr>
              <w:rFonts w:ascii="Times New Roman" w:hAnsi="Times New Roman"/>
              <w:sz w:val="24"/>
              <w:szCs w:val="24"/>
            </w:rPr>
            <w:t>Oregon</w:t>
          </w:r>
        </w:smartTag>
        <w:r>
          <w:rPr>
            <w:rFonts w:ascii="Times New Roman" w:hAnsi="Times New Roman"/>
            <w:sz w:val="24"/>
            <w:szCs w:val="24"/>
          </w:rPr>
          <w:t xml:space="preserve"> </w:t>
        </w:r>
        <w:smartTag w:uri="urn:schemas-microsoft-com:office:smarttags" w:element="PlaceType">
          <w:r>
            <w:rPr>
              <w:rFonts w:ascii="Times New Roman" w:hAnsi="Times New Roman"/>
              <w:sz w:val="24"/>
              <w:szCs w:val="24"/>
            </w:rPr>
            <w:t>State</w:t>
          </w:r>
        </w:smartTag>
        <w:r>
          <w:rPr>
            <w:rFonts w:ascii="Times New Roman" w:hAnsi="Times New Roman"/>
            <w:sz w:val="24"/>
            <w:szCs w:val="24"/>
          </w:rPr>
          <w:t xml:space="preserve"> </w:t>
        </w:r>
        <w:smartTag w:uri="urn:schemas-microsoft-com:office:smarttags" w:element="PlaceType">
          <w:r>
            <w:rPr>
              <w:rFonts w:ascii="Times New Roman" w:hAnsi="Times New Roman"/>
              <w:sz w:val="24"/>
              <w:szCs w:val="24"/>
            </w:rPr>
            <w:t>University</w:t>
          </w:r>
        </w:smartTag>
      </w:smartTag>
      <w:r>
        <w:rPr>
          <w:rFonts w:ascii="Times New Roman" w:hAnsi="Times New Roman"/>
          <w:sz w:val="24"/>
          <w:szCs w:val="24"/>
        </w:rPr>
        <w:t>.</w:t>
      </w:r>
    </w:p>
    <w:p w:rsidR="00474876" w:rsidRDefault="00474876" w:rsidP="00115F32">
      <w:pPr>
        <w:spacing w:after="0" w:line="240" w:lineRule="auto"/>
        <w:rPr>
          <w:rFonts w:ascii="Times New Roman" w:hAnsi="Times New Roman"/>
          <w:sz w:val="24"/>
          <w:szCs w:val="24"/>
        </w:rPr>
      </w:pPr>
      <w:r>
        <w:rPr>
          <w:rFonts w:ascii="Times New Roman" w:hAnsi="Times New Roman"/>
          <w:sz w:val="24"/>
          <w:szCs w:val="24"/>
        </w:rPr>
        <w:t xml:space="preserve">Answer: OSU offers a family studies major that is not a branch of the psychology </w:t>
      </w:r>
      <w:r w:rsidRPr="00B92D5B">
        <w:rPr>
          <w:rFonts w:ascii="Times New Roman" w:hAnsi="Times New Roman"/>
          <w:sz w:val="24"/>
          <w:szCs w:val="24"/>
        </w:rPr>
        <w:t>department.</w:t>
      </w:r>
      <w:r>
        <w:rPr>
          <w:rFonts w:ascii="Times New Roman" w:hAnsi="Times New Roman"/>
          <w:sz w:val="24"/>
          <w:szCs w:val="24"/>
        </w:rPr>
        <w:t xml:space="preserve"> </w:t>
      </w:r>
    </w:p>
    <w:p w:rsidR="00474876" w:rsidRDefault="00474876" w:rsidP="00115F32">
      <w:pPr>
        <w:spacing w:after="0" w:line="240" w:lineRule="auto"/>
        <w:rPr>
          <w:rFonts w:ascii="Times New Roman" w:hAnsi="Times New Roman"/>
          <w:sz w:val="24"/>
          <w:szCs w:val="24"/>
        </w:rPr>
      </w:pPr>
    </w:p>
    <w:p w:rsidR="00474876" w:rsidRDefault="00474876" w:rsidP="00115F32">
      <w:pPr>
        <w:spacing w:after="0" w:line="240" w:lineRule="auto"/>
        <w:rPr>
          <w:rFonts w:ascii="Times New Roman" w:hAnsi="Times New Roman"/>
          <w:sz w:val="24"/>
          <w:szCs w:val="24"/>
        </w:rPr>
      </w:pPr>
      <w:r>
        <w:rPr>
          <w:rFonts w:ascii="Times New Roman" w:hAnsi="Times New Roman"/>
          <w:sz w:val="24"/>
          <w:szCs w:val="24"/>
        </w:rPr>
        <w:t>Question raised about if conversations concerning this major have been had with the health department because they have their hands full with the nursing majors, etc and might not have the manpower to handle more major requirement courses.</w:t>
      </w:r>
    </w:p>
    <w:p w:rsidR="00474876" w:rsidRDefault="00474876" w:rsidP="00115F32">
      <w:pPr>
        <w:spacing w:after="0" w:line="240" w:lineRule="auto"/>
        <w:rPr>
          <w:rFonts w:ascii="Times New Roman" w:hAnsi="Times New Roman"/>
          <w:sz w:val="24"/>
          <w:szCs w:val="24"/>
        </w:rPr>
      </w:pPr>
      <w:r>
        <w:rPr>
          <w:rFonts w:ascii="Times New Roman" w:hAnsi="Times New Roman"/>
          <w:sz w:val="24"/>
          <w:szCs w:val="24"/>
        </w:rPr>
        <w:t>Answer: Yes, conversations have been had with the head of every department that would be involved. As of the first quarter of the major being offered, there are ten students already claiming it. Everyone is hoping that it won’t burden any particular department but as of right now, no one can predict exact numbers of students that will partake in the program.</w:t>
      </w:r>
    </w:p>
    <w:p w:rsidR="00474876" w:rsidRDefault="00474876" w:rsidP="00115F32">
      <w:pPr>
        <w:spacing w:after="0" w:line="240" w:lineRule="auto"/>
        <w:rPr>
          <w:rFonts w:ascii="Times New Roman" w:hAnsi="Times New Roman"/>
          <w:sz w:val="24"/>
          <w:szCs w:val="24"/>
        </w:rPr>
      </w:pPr>
    </w:p>
    <w:p w:rsidR="00474876" w:rsidRDefault="00474876" w:rsidP="00115F32">
      <w:pPr>
        <w:spacing w:after="0" w:line="240" w:lineRule="auto"/>
        <w:rPr>
          <w:rFonts w:ascii="Times New Roman" w:hAnsi="Times New Roman"/>
          <w:sz w:val="24"/>
          <w:szCs w:val="24"/>
        </w:rPr>
      </w:pPr>
      <w:r>
        <w:rPr>
          <w:rFonts w:ascii="Times New Roman" w:hAnsi="Times New Roman"/>
          <w:sz w:val="24"/>
          <w:szCs w:val="24"/>
        </w:rPr>
        <w:t>Question raised about who would teach the courses.</w:t>
      </w:r>
    </w:p>
    <w:p w:rsidR="00474876" w:rsidRDefault="00474876" w:rsidP="00115F32">
      <w:pPr>
        <w:spacing w:after="0" w:line="240" w:lineRule="auto"/>
        <w:rPr>
          <w:rFonts w:ascii="Times New Roman" w:hAnsi="Times New Roman"/>
          <w:sz w:val="24"/>
          <w:szCs w:val="24"/>
        </w:rPr>
      </w:pPr>
      <w:r>
        <w:rPr>
          <w:rFonts w:ascii="Times New Roman" w:hAnsi="Times New Roman"/>
          <w:sz w:val="24"/>
          <w:szCs w:val="24"/>
        </w:rPr>
        <w:t>Answer: The program would be housed in the psychology department and there is a need for new teachers.</w:t>
      </w:r>
    </w:p>
    <w:p w:rsidR="00474876" w:rsidRDefault="00474876" w:rsidP="00115F32">
      <w:pPr>
        <w:spacing w:after="0" w:line="240" w:lineRule="auto"/>
        <w:rPr>
          <w:rFonts w:ascii="Times New Roman" w:hAnsi="Times New Roman"/>
          <w:sz w:val="24"/>
          <w:szCs w:val="24"/>
        </w:rPr>
      </w:pPr>
    </w:p>
    <w:p w:rsidR="00474876" w:rsidRDefault="00474876" w:rsidP="00115F32">
      <w:pPr>
        <w:spacing w:after="0" w:line="240" w:lineRule="auto"/>
        <w:rPr>
          <w:rFonts w:ascii="Times New Roman" w:hAnsi="Times New Roman"/>
          <w:sz w:val="24"/>
          <w:szCs w:val="24"/>
        </w:rPr>
      </w:pPr>
      <w:r>
        <w:rPr>
          <w:rFonts w:ascii="Times New Roman" w:hAnsi="Times New Roman"/>
          <w:sz w:val="24"/>
          <w:szCs w:val="24"/>
        </w:rPr>
        <w:t>Question about if the new faculty would also act as advisors.</w:t>
      </w:r>
    </w:p>
    <w:p w:rsidR="00474876" w:rsidRDefault="00474876" w:rsidP="00115F32">
      <w:pPr>
        <w:spacing w:after="0" w:line="240" w:lineRule="auto"/>
        <w:rPr>
          <w:rFonts w:ascii="Times New Roman" w:hAnsi="Times New Roman"/>
          <w:sz w:val="24"/>
          <w:szCs w:val="24"/>
        </w:rPr>
      </w:pPr>
      <w:r>
        <w:rPr>
          <w:rFonts w:ascii="Times New Roman" w:hAnsi="Times New Roman"/>
          <w:sz w:val="24"/>
          <w:szCs w:val="24"/>
        </w:rPr>
        <w:t xml:space="preserve">Answer: If the new teachers are </w:t>
      </w:r>
      <w:r w:rsidRPr="003230D9">
        <w:rPr>
          <w:rFonts w:ascii="Times New Roman" w:hAnsi="Times New Roman"/>
          <w:sz w:val="24"/>
          <w:szCs w:val="24"/>
        </w:rPr>
        <w:t>tenure</w:t>
      </w:r>
      <w:r>
        <w:rPr>
          <w:rFonts w:ascii="Times New Roman" w:hAnsi="Times New Roman"/>
          <w:sz w:val="24"/>
          <w:szCs w:val="24"/>
        </w:rPr>
        <w:t>-</w:t>
      </w:r>
      <w:r w:rsidRPr="003230D9">
        <w:rPr>
          <w:rFonts w:ascii="Times New Roman" w:hAnsi="Times New Roman"/>
          <w:sz w:val="24"/>
          <w:szCs w:val="24"/>
        </w:rPr>
        <w:t>track</w:t>
      </w:r>
      <w:r>
        <w:rPr>
          <w:rFonts w:ascii="Times New Roman" w:hAnsi="Times New Roman"/>
          <w:sz w:val="24"/>
          <w:szCs w:val="24"/>
        </w:rPr>
        <w:t xml:space="preserve">, then yes. If not, then possibly, if they wanted to move that direction, it could be done over time. </w:t>
      </w:r>
    </w:p>
    <w:p w:rsidR="00474876" w:rsidRDefault="00474876" w:rsidP="00115F32">
      <w:pPr>
        <w:spacing w:after="0" w:line="240" w:lineRule="auto"/>
        <w:rPr>
          <w:rFonts w:ascii="Times New Roman" w:hAnsi="Times New Roman"/>
          <w:sz w:val="24"/>
          <w:szCs w:val="24"/>
        </w:rPr>
      </w:pPr>
    </w:p>
    <w:p w:rsidR="00474876" w:rsidRDefault="00474876" w:rsidP="00115F32">
      <w:pPr>
        <w:spacing w:after="0" w:line="240" w:lineRule="auto"/>
        <w:rPr>
          <w:rFonts w:ascii="Times New Roman" w:hAnsi="Times New Roman"/>
          <w:sz w:val="24"/>
          <w:szCs w:val="24"/>
        </w:rPr>
      </w:pPr>
      <w:r>
        <w:rPr>
          <w:rFonts w:ascii="Times New Roman" w:hAnsi="Times New Roman"/>
          <w:sz w:val="24"/>
          <w:szCs w:val="24"/>
        </w:rPr>
        <w:t>Question raised about who is necessary to hire.</w:t>
      </w:r>
    </w:p>
    <w:p w:rsidR="00474876" w:rsidRDefault="00474876" w:rsidP="00115F32">
      <w:pPr>
        <w:spacing w:after="0" w:line="240" w:lineRule="auto"/>
        <w:rPr>
          <w:rFonts w:ascii="Times New Roman" w:hAnsi="Times New Roman"/>
          <w:sz w:val="24"/>
          <w:szCs w:val="24"/>
        </w:rPr>
      </w:pPr>
      <w:r>
        <w:rPr>
          <w:rFonts w:ascii="Times New Roman" w:hAnsi="Times New Roman"/>
          <w:sz w:val="24"/>
          <w:szCs w:val="24"/>
        </w:rPr>
        <w:t>Answer: Tenured and non tenured faculty would have to be hired.</w:t>
      </w:r>
    </w:p>
    <w:p w:rsidR="00474876" w:rsidRDefault="00474876" w:rsidP="00115F32">
      <w:pPr>
        <w:spacing w:after="0" w:line="240" w:lineRule="auto"/>
        <w:rPr>
          <w:rFonts w:ascii="Times New Roman" w:hAnsi="Times New Roman"/>
          <w:sz w:val="24"/>
          <w:szCs w:val="24"/>
        </w:rPr>
      </w:pPr>
    </w:p>
    <w:p w:rsidR="00474876" w:rsidRDefault="00474876" w:rsidP="00115F32">
      <w:pPr>
        <w:spacing w:after="0" w:line="240" w:lineRule="auto"/>
        <w:rPr>
          <w:rFonts w:ascii="Times New Roman" w:hAnsi="Times New Roman"/>
          <w:sz w:val="24"/>
          <w:szCs w:val="24"/>
        </w:rPr>
      </w:pPr>
      <w:r>
        <w:rPr>
          <w:rFonts w:ascii="Times New Roman" w:hAnsi="Times New Roman"/>
          <w:sz w:val="24"/>
          <w:szCs w:val="24"/>
        </w:rPr>
        <w:t>Will be first item of old business on Nov 9</w:t>
      </w:r>
      <w:r w:rsidRPr="00D03DA1">
        <w:rPr>
          <w:rFonts w:ascii="Times New Roman" w:hAnsi="Times New Roman"/>
          <w:sz w:val="24"/>
          <w:szCs w:val="24"/>
          <w:vertAlign w:val="superscript"/>
        </w:rPr>
        <w:t>th</w:t>
      </w:r>
      <w:r>
        <w:rPr>
          <w:rFonts w:ascii="Times New Roman" w:hAnsi="Times New Roman"/>
          <w:sz w:val="24"/>
          <w:szCs w:val="24"/>
          <w:vertAlign w:val="superscript"/>
        </w:rPr>
        <w:t>.</w:t>
      </w:r>
    </w:p>
    <w:p w:rsidR="00474876" w:rsidRDefault="00474876" w:rsidP="00115F32">
      <w:pPr>
        <w:spacing w:after="0" w:line="240" w:lineRule="auto"/>
        <w:rPr>
          <w:rFonts w:ascii="Times New Roman" w:hAnsi="Times New Roman"/>
          <w:sz w:val="24"/>
          <w:szCs w:val="24"/>
        </w:rPr>
      </w:pPr>
    </w:p>
    <w:p w:rsidR="00474876" w:rsidRDefault="00474876" w:rsidP="00115F32">
      <w:pPr>
        <w:spacing w:after="0" w:line="240" w:lineRule="auto"/>
        <w:rPr>
          <w:rFonts w:ascii="Times New Roman" w:hAnsi="Times New Roman"/>
          <w:sz w:val="24"/>
          <w:szCs w:val="24"/>
        </w:rPr>
      </w:pPr>
      <w:r>
        <w:rPr>
          <w:rFonts w:ascii="Times New Roman" w:hAnsi="Times New Roman"/>
          <w:b/>
          <w:sz w:val="24"/>
          <w:szCs w:val="24"/>
        </w:rPr>
        <w:t xml:space="preserve">PEBB Resolution: </w:t>
      </w:r>
      <w:smartTag w:uri="urn:schemas-microsoft-com:office:smarttags" w:element="PlaceType">
        <w:smartTag w:uri="urn:schemas-microsoft-com:office:smarttags" w:element="PlaceType">
          <w:r>
            <w:rPr>
              <w:rFonts w:ascii="Times New Roman" w:hAnsi="Times New Roman"/>
              <w:sz w:val="24"/>
              <w:szCs w:val="24"/>
            </w:rPr>
            <w:t>Oregon</w:t>
          </w:r>
        </w:smartTag>
        <w:r>
          <w:rPr>
            <w:rFonts w:ascii="Times New Roman" w:hAnsi="Times New Roman"/>
            <w:sz w:val="24"/>
            <w:szCs w:val="24"/>
          </w:rPr>
          <w:t xml:space="preserve"> </w:t>
        </w:r>
        <w:smartTag w:uri="urn:schemas-microsoft-com:office:smarttags" w:element="PlaceType">
          <w:r>
            <w:rPr>
              <w:rFonts w:ascii="Times New Roman" w:hAnsi="Times New Roman"/>
              <w:sz w:val="24"/>
              <w:szCs w:val="24"/>
            </w:rPr>
            <w:t>State</w:t>
          </w:r>
        </w:smartTag>
        <w:r>
          <w:rPr>
            <w:rFonts w:ascii="Times New Roman" w:hAnsi="Times New Roman"/>
            <w:sz w:val="24"/>
            <w:szCs w:val="24"/>
          </w:rPr>
          <w:t xml:space="preserve"> </w:t>
        </w:r>
        <w:smartTag w:uri="urn:schemas-microsoft-com:office:smarttags" w:element="PlaceType">
          <w:r>
            <w:rPr>
              <w:rFonts w:ascii="Times New Roman" w:hAnsi="Times New Roman"/>
              <w:sz w:val="24"/>
              <w:szCs w:val="24"/>
            </w:rPr>
            <w:t>University</w:t>
          </w:r>
        </w:smartTag>
      </w:smartTag>
      <w:r>
        <w:rPr>
          <w:rFonts w:ascii="Times New Roman" w:hAnsi="Times New Roman"/>
          <w:sz w:val="24"/>
          <w:szCs w:val="24"/>
        </w:rPr>
        <w:t xml:space="preserve"> passed a resolution concerning having to go through the Public Employee Benefits Board open enrollment every year. There was irritation about having to go through the PEBB open enrollment every year when conflicts arise including travel, sickness, etc. Then, if faculty missed the open enrollment their families’ insurance coverage is removed. </w:t>
      </w:r>
    </w:p>
    <w:p w:rsidR="00474876" w:rsidRDefault="00474876" w:rsidP="00115F32">
      <w:pPr>
        <w:spacing w:after="0" w:line="240" w:lineRule="auto"/>
        <w:rPr>
          <w:rFonts w:ascii="Times New Roman" w:hAnsi="Times New Roman"/>
          <w:sz w:val="24"/>
          <w:szCs w:val="24"/>
        </w:rPr>
      </w:pPr>
    </w:p>
    <w:p w:rsidR="00474876" w:rsidRDefault="00474876" w:rsidP="00115F32">
      <w:pPr>
        <w:spacing w:after="0" w:line="240" w:lineRule="auto"/>
        <w:rPr>
          <w:rFonts w:ascii="Times New Roman" w:hAnsi="Times New Roman"/>
          <w:sz w:val="24"/>
          <w:szCs w:val="24"/>
        </w:rPr>
      </w:pPr>
      <w:r>
        <w:rPr>
          <w:rFonts w:ascii="Times New Roman" w:hAnsi="Times New Roman"/>
          <w:sz w:val="24"/>
          <w:szCs w:val="24"/>
        </w:rPr>
        <w:t>There is discussion about the consideration of just replacing the words OSU with WOU and not necessarily having to completely reword the resolution. Most likely WOU will not be the only campus to take this into consideration because a meeting of faculty senate presidents has already occurred where this same item was discussed. WOU has union representation but it is more locally based and would not potentially cover what a resolution for faculty would. WOU faculty needs a resolution. (See article e.)</w:t>
      </w:r>
    </w:p>
    <w:p w:rsidR="00474876" w:rsidRPr="007B0C63" w:rsidRDefault="00474876" w:rsidP="00115F32">
      <w:pPr>
        <w:spacing w:after="0" w:line="240" w:lineRule="auto"/>
        <w:rPr>
          <w:rFonts w:ascii="Times New Roman" w:hAnsi="Times New Roman"/>
          <w:b/>
          <w:sz w:val="24"/>
          <w:szCs w:val="24"/>
        </w:rPr>
      </w:pPr>
    </w:p>
    <w:p w:rsidR="00474876" w:rsidRDefault="00474876" w:rsidP="00115F32">
      <w:pPr>
        <w:spacing w:after="0" w:line="240" w:lineRule="auto"/>
        <w:rPr>
          <w:rFonts w:ascii="Times New Roman" w:hAnsi="Times New Roman"/>
          <w:sz w:val="24"/>
          <w:szCs w:val="24"/>
        </w:rPr>
      </w:pPr>
      <w:r>
        <w:rPr>
          <w:rFonts w:ascii="Times New Roman" w:hAnsi="Times New Roman"/>
          <w:sz w:val="24"/>
          <w:szCs w:val="24"/>
        </w:rPr>
        <w:t>Question raised about if this item is passed would that automatically mean WOU has a resolution intact.</w:t>
      </w:r>
    </w:p>
    <w:p w:rsidR="00474876" w:rsidRDefault="00474876" w:rsidP="00115F32">
      <w:pPr>
        <w:spacing w:after="0" w:line="240" w:lineRule="auto"/>
        <w:rPr>
          <w:rFonts w:ascii="Times New Roman" w:hAnsi="Times New Roman"/>
          <w:sz w:val="24"/>
          <w:szCs w:val="24"/>
        </w:rPr>
      </w:pPr>
      <w:r>
        <w:rPr>
          <w:rFonts w:ascii="Times New Roman" w:hAnsi="Times New Roman"/>
          <w:sz w:val="24"/>
          <w:szCs w:val="24"/>
        </w:rPr>
        <w:t>Answer: No, because the Faculty Senate does not have the power to do that.</w:t>
      </w:r>
    </w:p>
    <w:p w:rsidR="00474876" w:rsidRDefault="00474876" w:rsidP="00115F32">
      <w:pPr>
        <w:spacing w:after="0" w:line="240" w:lineRule="auto"/>
        <w:rPr>
          <w:rFonts w:ascii="Times New Roman" w:hAnsi="Times New Roman"/>
          <w:sz w:val="24"/>
          <w:szCs w:val="24"/>
        </w:rPr>
      </w:pPr>
    </w:p>
    <w:p w:rsidR="00474876" w:rsidRDefault="00474876" w:rsidP="00115F32">
      <w:pPr>
        <w:spacing w:after="0" w:line="240" w:lineRule="auto"/>
        <w:rPr>
          <w:rFonts w:ascii="Times New Roman" w:hAnsi="Times New Roman"/>
          <w:sz w:val="24"/>
          <w:szCs w:val="24"/>
        </w:rPr>
      </w:pPr>
      <w:r>
        <w:rPr>
          <w:rFonts w:ascii="Times New Roman" w:hAnsi="Times New Roman"/>
          <w:sz w:val="24"/>
          <w:szCs w:val="24"/>
        </w:rPr>
        <w:t>Question raised about if the resolution is accepted, does the Faculty Senate have information about people who have made the said mistakes and fell back on their default coverage.</w:t>
      </w:r>
    </w:p>
    <w:p w:rsidR="00474876" w:rsidRDefault="00474876" w:rsidP="00A25F19">
      <w:pPr>
        <w:spacing w:after="0" w:line="240" w:lineRule="auto"/>
        <w:rPr>
          <w:rFonts w:ascii="Times New Roman" w:hAnsi="Times New Roman"/>
          <w:sz w:val="24"/>
          <w:szCs w:val="24"/>
        </w:rPr>
      </w:pPr>
      <w:r>
        <w:rPr>
          <w:rFonts w:ascii="Times New Roman" w:hAnsi="Times New Roman"/>
          <w:sz w:val="24"/>
          <w:szCs w:val="24"/>
        </w:rPr>
        <w:t xml:space="preserve">Answer: There is not information like this yet. It will come out in January. </w:t>
      </w:r>
    </w:p>
    <w:p w:rsidR="00474876" w:rsidRDefault="00474876" w:rsidP="00A25F19">
      <w:pPr>
        <w:spacing w:after="0" w:line="240" w:lineRule="auto"/>
        <w:rPr>
          <w:rFonts w:ascii="Times New Roman" w:hAnsi="Times New Roman"/>
          <w:sz w:val="24"/>
          <w:szCs w:val="24"/>
        </w:rPr>
      </w:pPr>
    </w:p>
    <w:p w:rsidR="00474876" w:rsidRDefault="00474876" w:rsidP="00115F32">
      <w:pPr>
        <w:spacing w:after="0" w:line="240" w:lineRule="auto"/>
        <w:rPr>
          <w:rFonts w:ascii="Times New Roman" w:hAnsi="Times New Roman"/>
          <w:sz w:val="24"/>
          <w:szCs w:val="24"/>
        </w:rPr>
      </w:pPr>
      <w:r>
        <w:rPr>
          <w:rFonts w:ascii="Times New Roman" w:hAnsi="Times New Roman"/>
          <w:sz w:val="24"/>
          <w:szCs w:val="24"/>
        </w:rPr>
        <w:t>Question raised about if Faculty Senate knows why not having insurance is the default when a mistake is made during open enrollment.</w:t>
      </w:r>
    </w:p>
    <w:p w:rsidR="00474876" w:rsidRDefault="00474876" w:rsidP="00115F32">
      <w:pPr>
        <w:spacing w:after="0" w:line="240" w:lineRule="auto"/>
        <w:rPr>
          <w:rFonts w:ascii="Times New Roman" w:hAnsi="Times New Roman"/>
          <w:sz w:val="24"/>
          <w:szCs w:val="24"/>
        </w:rPr>
      </w:pPr>
      <w:r>
        <w:rPr>
          <w:rFonts w:ascii="Times New Roman" w:hAnsi="Times New Roman"/>
          <w:sz w:val="24"/>
          <w:szCs w:val="24"/>
        </w:rPr>
        <w:t>Answer: Not sure, would have to ask a PEBB member. Speculation about if saving money is behind this. For the employee, their default is the insurance they had before. It’s for their families that the default is no coverage.</w:t>
      </w:r>
    </w:p>
    <w:p w:rsidR="00474876" w:rsidRDefault="00474876" w:rsidP="00115F32">
      <w:pPr>
        <w:spacing w:after="0" w:line="240" w:lineRule="auto"/>
        <w:rPr>
          <w:rFonts w:ascii="Times New Roman" w:hAnsi="Times New Roman"/>
          <w:sz w:val="24"/>
          <w:szCs w:val="24"/>
        </w:rPr>
      </w:pPr>
    </w:p>
    <w:p w:rsidR="00474876" w:rsidRDefault="00474876" w:rsidP="00115F32">
      <w:pPr>
        <w:spacing w:after="0" w:line="240" w:lineRule="auto"/>
        <w:rPr>
          <w:rFonts w:ascii="Times New Roman" w:hAnsi="Times New Roman"/>
          <w:sz w:val="24"/>
          <w:szCs w:val="24"/>
        </w:rPr>
      </w:pPr>
      <w:r>
        <w:rPr>
          <w:rFonts w:ascii="Times New Roman" w:hAnsi="Times New Roman"/>
          <w:sz w:val="24"/>
          <w:szCs w:val="24"/>
        </w:rPr>
        <w:t>Clarification about if this will become a voting item and will it get to PEBB board.</w:t>
      </w:r>
    </w:p>
    <w:p w:rsidR="00474876" w:rsidRDefault="00474876" w:rsidP="00115F32">
      <w:pPr>
        <w:spacing w:after="0" w:line="240" w:lineRule="auto"/>
        <w:rPr>
          <w:rFonts w:ascii="Times New Roman" w:hAnsi="Times New Roman"/>
          <w:sz w:val="24"/>
          <w:szCs w:val="24"/>
        </w:rPr>
      </w:pPr>
      <w:r>
        <w:rPr>
          <w:rFonts w:ascii="Times New Roman" w:hAnsi="Times New Roman"/>
          <w:sz w:val="24"/>
          <w:szCs w:val="24"/>
        </w:rPr>
        <w:t>Answer: Item is best handled by formal vote. Senate president will send to PEBB board. Will amend the resolution as needed, either modifying OSU resolution or crafting our own.</w:t>
      </w:r>
    </w:p>
    <w:p w:rsidR="00474876" w:rsidRDefault="00474876" w:rsidP="00115F32">
      <w:pPr>
        <w:spacing w:after="0" w:line="240" w:lineRule="auto"/>
        <w:rPr>
          <w:rFonts w:ascii="Times New Roman" w:hAnsi="Times New Roman"/>
          <w:sz w:val="24"/>
          <w:szCs w:val="24"/>
        </w:rPr>
      </w:pPr>
    </w:p>
    <w:p w:rsidR="00474876" w:rsidRDefault="00474876" w:rsidP="00115F32">
      <w:pPr>
        <w:spacing w:after="0" w:line="240" w:lineRule="auto"/>
        <w:rPr>
          <w:rFonts w:ascii="Times New Roman" w:hAnsi="Times New Roman"/>
          <w:sz w:val="24"/>
          <w:szCs w:val="24"/>
          <w:vertAlign w:val="superscript"/>
        </w:rPr>
      </w:pPr>
      <w:r>
        <w:rPr>
          <w:rFonts w:ascii="Times New Roman" w:hAnsi="Times New Roman"/>
          <w:sz w:val="24"/>
          <w:szCs w:val="24"/>
        </w:rPr>
        <w:t>Will be second item of old business on Nov 9</w:t>
      </w:r>
      <w:r w:rsidRPr="0088646A">
        <w:rPr>
          <w:rFonts w:ascii="Times New Roman" w:hAnsi="Times New Roman"/>
          <w:sz w:val="24"/>
          <w:szCs w:val="24"/>
          <w:vertAlign w:val="superscript"/>
        </w:rPr>
        <w:t>th</w:t>
      </w:r>
      <w:r>
        <w:rPr>
          <w:rFonts w:ascii="Times New Roman" w:hAnsi="Times New Roman"/>
          <w:sz w:val="24"/>
          <w:szCs w:val="24"/>
          <w:vertAlign w:val="superscript"/>
        </w:rPr>
        <w:t>.</w:t>
      </w:r>
    </w:p>
    <w:p w:rsidR="00474876" w:rsidRDefault="00474876" w:rsidP="00115F32">
      <w:pPr>
        <w:spacing w:after="0" w:line="240" w:lineRule="auto"/>
        <w:rPr>
          <w:rFonts w:ascii="Times New Roman" w:hAnsi="Times New Roman"/>
          <w:sz w:val="24"/>
          <w:szCs w:val="24"/>
        </w:rPr>
      </w:pPr>
    </w:p>
    <w:p w:rsidR="00474876" w:rsidRDefault="00474876" w:rsidP="00A25F19">
      <w:pPr>
        <w:spacing w:after="0" w:line="240" w:lineRule="auto"/>
        <w:rPr>
          <w:rFonts w:ascii="Times New Roman" w:hAnsi="Times New Roman"/>
          <w:b/>
          <w:sz w:val="24"/>
          <w:szCs w:val="24"/>
          <w:u w:val="single"/>
        </w:rPr>
      </w:pPr>
      <w:r w:rsidRPr="00EB5978">
        <w:rPr>
          <w:rFonts w:ascii="Times New Roman" w:hAnsi="Times New Roman"/>
          <w:b/>
          <w:sz w:val="24"/>
          <w:szCs w:val="24"/>
          <w:u w:val="single"/>
        </w:rPr>
        <w:t>VI</w:t>
      </w:r>
      <w:r>
        <w:rPr>
          <w:rFonts w:ascii="Times New Roman" w:hAnsi="Times New Roman"/>
          <w:b/>
          <w:sz w:val="24"/>
          <w:szCs w:val="24"/>
          <w:u w:val="single"/>
        </w:rPr>
        <w:t>. Interinstitutional f</w:t>
      </w:r>
      <w:r w:rsidRPr="00EB5978">
        <w:rPr>
          <w:rFonts w:ascii="Times New Roman" w:hAnsi="Times New Roman"/>
          <w:b/>
          <w:sz w:val="24"/>
          <w:szCs w:val="24"/>
          <w:u w:val="single"/>
        </w:rPr>
        <w:t>aculty senate report</w:t>
      </w:r>
    </w:p>
    <w:p w:rsidR="00474876" w:rsidRDefault="00474876" w:rsidP="00A25F19">
      <w:pPr>
        <w:spacing w:after="0" w:line="240" w:lineRule="auto"/>
        <w:rPr>
          <w:rFonts w:ascii="Times New Roman" w:hAnsi="Times New Roman"/>
          <w:b/>
          <w:sz w:val="24"/>
          <w:szCs w:val="24"/>
          <w:u w:val="single"/>
        </w:rPr>
      </w:pPr>
    </w:p>
    <w:p w:rsidR="00474876" w:rsidRDefault="00474876" w:rsidP="00115F32">
      <w:pPr>
        <w:spacing w:after="0" w:line="240" w:lineRule="auto"/>
        <w:rPr>
          <w:rFonts w:ascii="Times New Roman" w:hAnsi="Times New Roman"/>
          <w:sz w:val="24"/>
          <w:szCs w:val="24"/>
        </w:rPr>
      </w:pPr>
      <w:r>
        <w:rPr>
          <w:rFonts w:ascii="Times New Roman" w:hAnsi="Times New Roman"/>
          <w:sz w:val="24"/>
          <w:szCs w:val="24"/>
        </w:rPr>
        <w:t xml:space="preserve">Voiced concerns about flat performance and wants to ensure faculty support across campus. Asked to get IFS and Reps to go back to faculty and request items of support (not necessarily compensation but guidelines). Request made to take this back to departments and brainstorm faculty support guidelines and principles and solicit things such as maintaining sabbatical guidelines. </w:t>
      </w:r>
    </w:p>
    <w:p w:rsidR="00474876" w:rsidRDefault="00474876" w:rsidP="00115F32">
      <w:pPr>
        <w:spacing w:after="0" w:line="240" w:lineRule="auto"/>
        <w:rPr>
          <w:rFonts w:ascii="Times New Roman" w:hAnsi="Times New Roman"/>
          <w:sz w:val="24"/>
          <w:szCs w:val="24"/>
        </w:rPr>
      </w:pPr>
    </w:p>
    <w:p w:rsidR="00474876" w:rsidRDefault="00474876" w:rsidP="00115F32">
      <w:pPr>
        <w:spacing w:after="0" w:line="240" w:lineRule="auto"/>
        <w:rPr>
          <w:rFonts w:ascii="Times New Roman" w:hAnsi="Times New Roman"/>
          <w:sz w:val="24"/>
          <w:szCs w:val="24"/>
        </w:rPr>
      </w:pPr>
      <w:r>
        <w:rPr>
          <w:rFonts w:ascii="Times New Roman" w:hAnsi="Times New Roman"/>
          <w:sz w:val="24"/>
          <w:szCs w:val="24"/>
        </w:rPr>
        <w:t>Question raised about if Joel Alexander could bring a handout with some of the feedback he got to the</w:t>
      </w:r>
      <w:r w:rsidRPr="00902427">
        <w:rPr>
          <w:rFonts w:ascii="Times New Roman" w:hAnsi="Times New Roman"/>
          <w:sz w:val="24"/>
          <w:szCs w:val="24"/>
        </w:rPr>
        <w:t xml:space="preserve"> </w:t>
      </w:r>
      <w:r>
        <w:rPr>
          <w:rFonts w:ascii="Times New Roman" w:hAnsi="Times New Roman"/>
          <w:sz w:val="24"/>
          <w:szCs w:val="24"/>
        </w:rPr>
        <w:t>last November meeting (Nov 23) to share with the rest of the Faculty Senate.</w:t>
      </w:r>
    </w:p>
    <w:p w:rsidR="00474876" w:rsidRDefault="00474876" w:rsidP="00115F32">
      <w:pPr>
        <w:spacing w:after="0" w:line="240" w:lineRule="auto"/>
        <w:rPr>
          <w:rFonts w:ascii="Times New Roman" w:hAnsi="Times New Roman"/>
          <w:sz w:val="24"/>
          <w:szCs w:val="24"/>
        </w:rPr>
      </w:pPr>
      <w:r>
        <w:rPr>
          <w:rFonts w:ascii="Times New Roman" w:hAnsi="Times New Roman"/>
          <w:sz w:val="24"/>
          <w:szCs w:val="24"/>
        </w:rPr>
        <w:t>Answer: Yes, he will do that.</w:t>
      </w:r>
    </w:p>
    <w:p w:rsidR="00474876" w:rsidRDefault="00474876" w:rsidP="00115F32">
      <w:pPr>
        <w:spacing w:after="0" w:line="240" w:lineRule="auto"/>
        <w:rPr>
          <w:rFonts w:ascii="Times New Roman" w:hAnsi="Times New Roman"/>
          <w:sz w:val="24"/>
          <w:szCs w:val="24"/>
        </w:rPr>
      </w:pPr>
    </w:p>
    <w:p w:rsidR="00474876" w:rsidRDefault="00474876" w:rsidP="00A25F19">
      <w:pPr>
        <w:spacing w:after="0" w:line="240" w:lineRule="auto"/>
        <w:rPr>
          <w:rFonts w:ascii="Times New Roman" w:hAnsi="Times New Roman"/>
          <w:b/>
          <w:sz w:val="24"/>
          <w:szCs w:val="24"/>
          <w:u w:val="single"/>
        </w:rPr>
      </w:pPr>
      <w:r>
        <w:rPr>
          <w:rFonts w:ascii="Times New Roman" w:hAnsi="Times New Roman"/>
          <w:b/>
          <w:sz w:val="24"/>
          <w:szCs w:val="24"/>
          <w:u w:val="single"/>
        </w:rPr>
        <w:t>VII. Committee R</w:t>
      </w:r>
      <w:r w:rsidRPr="00E10CE3">
        <w:rPr>
          <w:rFonts w:ascii="Times New Roman" w:hAnsi="Times New Roman"/>
          <w:b/>
          <w:sz w:val="24"/>
          <w:szCs w:val="24"/>
          <w:u w:val="single"/>
        </w:rPr>
        <w:t>e</w:t>
      </w:r>
      <w:r>
        <w:rPr>
          <w:rFonts w:ascii="Times New Roman" w:hAnsi="Times New Roman"/>
          <w:b/>
          <w:sz w:val="24"/>
          <w:szCs w:val="24"/>
          <w:u w:val="single"/>
        </w:rPr>
        <w:t>ports</w:t>
      </w:r>
    </w:p>
    <w:p w:rsidR="00474876" w:rsidRPr="00FC089B" w:rsidRDefault="00474876" w:rsidP="00A25F19">
      <w:pPr>
        <w:spacing w:after="0" w:line="240" w:lineRule="auto"/>
        <w:rPr>
          <w:rFonts w:ascii="Times New Roman" w:hAnsi="Times New Roman"/>
          <w:sz w:val="24"/>
          <w:szCs w:val="24"/>
        </w:rPr>
      </w:pPr>
      <w:r w:rsidRPr="00FC089B">
        <w:rPr>
          <w:rFonts w:ascii="Times New Roman" w:hAnsi="Times New Roman"/>
          <w:sz w:val="24"/>
          <w:szCs w:val="24"/>
        </w:rPr>
        <w:t>None.</w:t>
      </w:r>
    </w:p>
    <w:p w:rsidR="00474876" w:rsidRDefault="00474876" w:rsidP="00A25F19">
      <w:pPr>
        <w:spacing w:after="0" w:line="240" w:lineRule="auto"/>
        <w:rPr>
          <w:rFonts w:ascii="Times New Roman" w:hAnsi="Times New Roman"/>
          <w:b/>
          <w:sz w:val="24"/>
          <w:szCs w:val="24"/>
        </w:rPr>
      </w:pPr>
    </w:p>
    <w:p w:rsidR="00474876" w:rsidRDefault="00474876" w:rsidP="00A25F19">
      <w:pPr>
        <w:spacing w:after="0" w:line="240" w:lineRule="auto"/>
        <w:rPr>
          <w:rFonts w:ascii="Times New Roman" w:hAnsi="Times New Roman"/>
          <w:b/>
          <w:sz w:val="24"/>
          <w:szCs w:val="24"/>
          <w:u w:val="single"/>
        </w:rPr>
      </w:pPr>
      <w:r>
        <w:rPr>
          <w:rFonts w:ascii="Times New Roman" w:hAnsi="Times New Roman"/>
          <w:b/>
          <w:sz w:val="24"/>
          <w:szCs w:val="24"/>
          <w:u w:val="single"/>
        </w:rPr>
        <w:t>VIII. Meeting Adjourned</w:t>
      </w:r>
    </w:p>
    <w:p w:rsidR="00474876" w:rsidRPr="008D0AF6" w:rsidRDefault="00474876" w:rsidP="00A25F19">
      <w:pPr>
        <w:spacing w:after="0" w:line="240" w:lineRule="auto"/>
        <w:rPr>
          <w:rFonts w:ascii="Times New Roman" w:hAnsi="Times New Roman"/>
          <w:b/>
          <w:sz w:val="24"/>
          <w:szCs w:val="24"/>
          <w:u w:val="single"/>
        </w:rPr>
      </w:pPr>
    </w:p>
    <w:p w:rsidR="00474876" w:rsidRDefault="00474876" w:rsidP="00115F32">
      <w:pPr>
        <w:spacing w:after="0" w:line="240" w:lineRule="auto"/>
        <w:rPr>
          <w:rFonts w:ascii="Times New Roman" w:hAnsi="Times New Roman"/>
          <w:sz w:val="24"/>
          <w:szCs w:val="24"/>
        </w:rPr>
      </w:pPr>
    </w:p>
    <w:p w:rsidR="00474876" w:rsidRDefault="00474876" w:rsidP="00115F32">
      <w:pPr>
        <w:spacing w:after="0" w:line="240" w:lineRule="auto"/>
        <w:rPr>
          <w:rFonts w:ascii="Times New Roman" w:hAnsi="Times New Roman"/>
          <w:sz w:val="24"/>
          <w:szCs w:val="24"/>
        </w:rPr>
      </w:pPr>
    </w:p>
    <w:p w:rsidR="00474876" w:rsidRPr="0089710C" w:rsidRDefault="00474876" w:rsidP="00115F32">
      <w:pPr>
        <w:spacing w:after="0" w:line="240" w:lineRule="auto"/>
        <w:rPr>
          <w:rFonts w:ascii="Times New Roman" w:hAnsi="Times New Roman"/>
          <w:sz w:val="24"/>
          <w:szCs w:val="24"/>
        </w:rPr>
      </w:pPr>
    </w:p>
    <w:sectPr w:rsidR="00474876" w:rsidRPr="0089710C" w:rsidSect="00251DB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2590E"/>
    <w:multiLevelType w:val="hybridMultilevel"/>
    <w:tmpl w:val="6B30B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15F32"/>
    <w:rsid w:val="00056E5D"/>
    <w:rsid w:val="000712DF"/>
    <w:rsid w:val="00091198"/>
    <w:rsid w:val="00115F32"/>
    <w:rsid w:val="00167746"/>
    <w:rsid w:val="00251DB9"/>
    <w:rsid w:val="0025625E"/>
    <w:rsid w:val="002E4206"/>
    <w:rsid w:val="003230D9"/>
    <w:rsid w:val="00372038"/>
    <w:rsid w:val="003C587F"/>
    <w:rsid w:val="004509C8"/>
    <w:rsid w:val="00474876"/>
    <w:rsid w:val="00486A86"/>
    <w:rsid w:val="004A1C61"/>
    <w:rsid w:val="0051708F"/>
    <w:rsid w:val="00555512"/>
    <w:rsid w:val="005627AD"/>
    <w:rsid w:val="005B1DD9"/>
    <w:rsid w:val="005F29AC"/>
    <w:rsid w:val="00601F4E"/>
    <w:rsid w:val="00641118"/>
    <w:rsid w:val="00690589"/>
    <w:rsid w:val="0071028C"/>
    <w:rsid w:val="00726382"/>
    <w:rsid w:val="0075559F"/>
    <w:rsid w:val="00763573"/>
    <w:rsid w:val="007B0C63"/>
    <w:rsid w:val="00825E7C"/>
    <w:rsid w:val="0088646A"/>
    <w:rsid w:val="0089710C"/>
    <w:rsid w:val="008D0AF6"/>
    <w:rsid w:val="00902427"/>
    <w:rsid w:val="00A23E1B"/>
    <w:rsid w:val="00A25F19"/>
    <w:rsid w:val="00A9381E"/>
    <w:rsid w:val="00AA4773"/>
    <w:rsid w:val="00AC577E"/>
    <w:rsid w:val="00B32593"/>
    <w:rsid w:val="00B92D5B"/>
    <w:rsid w:val="00B93DD7"/>
    <w:rsid w:val="00C30F2E"/>
    <w:rsid w:val="00C625CD"/>
    <w:rsid w:val="00C6426F"/>
    <w:rsid w:val="00C860C0"/>
    <w:rsid w:val="00D03DA1"/>
    <w:rsid w:val="00D15F66"/>
    <w:rsid w:val="00E10CE3"/>
    <w:rsid w:val="00E342F7"/>
    <w:rsid w:val="00E56918"/>
    <w:rsid w:val="00EB5978"/>
    <w:rsid w:val="00ED6D26"/>
    <w:rsid w:val="00F31DF0"/>
    <w:rsid w:val="00F63C18"/>
    <w:rsid w:val="00F92E56"/>
    <w:rsid w:val="00F94227"/>
    <w:rsid w:val="00FC089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country-region"/>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DB9"/>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99851932">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30</TotalTime>
  <Pages>5</Pages>
  <Words>1603</Words>
  <Characters>9138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Harrington</dc:creator>
  <cp:keywords/>
  <dc:description/>
  <cp:lastModifiedBy>berkleyb</cp:lastModifiedBy>
  <cp:revision>12</cp:revision>
  <dcterms:created xsi:type="dcterms:W3CDTF">2010-11-02T10:15:00Z</dcterms:created>
  <dcterms:modified xsi:type="dcterms:W3CDTF">2010-11-03T17:39:00Z</dcterms:modified>
</cp:coreProperties>
</file>