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9C" w:rsidRDefault="00A733FF">
      <w:r>
        <w:t>TO:  Academic Requirements Committee, Curriculum Committee</w:t>
      </w:r>
    </w:p>
    <w:p w:rsidR="00A733FF" w:rsidRDefault="00A733FF">
      <w:r>
        <w:t>FROM:  Carol Harding, Humanities/English, on behalf of the English Department</w:t>
      </w:r>
    </w:p>
    <w:p w:rsidR="00A733FF" w:rsidRDefault="00497A56">
      <w:r>
        <w:t>DATE:  May 2014</w:t>
      </w:r>
    </w:p>
    <w:p w:rsidR="00A733FF" w:rsidRDefault="00CD3676">
      <w:r>
        <w:t>RE:  WR 135 pre</w:t>
      </w:r>
      <w:bookmarkStart w:id="0" w:name="_GoBack"/>
      <w:bookmarkEnd w:id="0"/>
      <w:r w:rsidR="00A733FF">
        <w:t>requisite language</w:t>
      </w:r>
    </w:p>
    <w:p w:rsidR="00A733FF" w:rsidRDefault="00A733FF">
      <w:r>
        <w:t>Our LACC writing course, WR 135, requires a</w:t>
      </w:r>
      <w:r w:rsidR="00397AB3">
        <w:t xml:space="preserve"> minimum</w:t>
      </w:r>
      <w:r>
        <w:t xml:space="preserve"> C- grade for the course to meet LACC requirem</w:t>
      </w:r>
      <w:r w:rsidR="00497A56">
        <w:t>ents; this also applies to the equivalent transfer courses like WR 122.</w:t>
      </w:r>
    </w:p>
    <w:p w:rsidR="00A733FF" w:rsidRDefault="00A733FF" w:rsidP="00A733FF">
      <w:r>
        <w:t>It came to our attention during the 2013-14 school year, that students who receive D-/D/D+ grades in WR 135 are still able to enroll in courses that list “WR 135 or equivalent” as the pre-requisite.  Rather than submit a pre-</w:t>
      </w:r>
      <w:proofErr w:type="spellStart"/>
      <w:r>
        <w:t>req</w:t>
      </w:r>
      <w:proofErr w:type="spellEnd"/>
      <w:r>
        <w:t xml:space="preserve"> change to every course in the catalog that lists this pre-</w:t>
      </w:r>
      <w:proofErr w:type="spellStart"/>
      <w:r>
        <w:t>req</w:t>
      </w:r>
      <w:proofErr w:type="spellEnd"/>
      <w:r>
        <w:t xml:space="preserve">, we would like to request that a policy statement be issued, perhaps added to the LACC language on </w:t>
      </w:r>
      <w:proofErr w:type="gramStart"/>
      <w:r>
        <w:t>Writing</w:t>
      </w:r>
      <w:proofErr w:type="gramEnd"/>
      <w:r>
        <w:t xml:space="preserve"> (p. 33</w:t>
      </w:r>
      <w:r w:rsidR="00497A56">
        <w:t xml:space="preserve"> </w:t>
      </w:r>
      <w:r>
        <w:t xml:space="preserve">in the </w:t>
      </w:r>
      <w:r w:rsidR="00497A56">
        <w:t>20</w:t>
      </w:r>
      <w:r>
        <w:t>13-14 catalog):</w:t>
      </w:r>
    </w:p>
    <w:p w:rsidR="00A733FF" w:rsidRDefault="00A733FF" w:rsidP="00A733FF">
      <w:pPr>
        <w:ind w:left="720"/>
      </w:pPr>
      <w:r>
        <w:t>When “WR 135 or equivalent” is listed as a pre-requisite, this means that the LACC writing requirement (i.e., a grade of C- or better) must be fulfilled.</w:t>
      </w:r>
    </w:p>
    <w:p w:rsidR="00397AB3" w:rsidRDefault="00397AB3" w:rsidP="00397AB3">
      <w:r>
        <w:t>Alternatively, we would request a global replacement in catalog listings, wherever “WR 135 or equivalent” is given as a pre-</w:t>
      </w:r>
      <w:proofErr w:type="spellStart"/>
      <w:r>
        <w:t>req</w:t>
      </w:r>
      <w:proofErr w:type="spellEnd"/>
      <w:r>
        <w:t>, replace with “completed LACC writing requirement”.</w:t>
      </w:r>
    </w:p>
    <w:p w:rsidR="00497A56" w:rsidRDefault="00497A56" w:rsidP="00497A56">
      <w:r>
        <w:t>Once adopted, the requirement for a WR 135 C- grade as pre-</w:t>
      </w:r>
      <w:proofErr w:type="spellStart"/>
      <w:r>
        <w:t>req</w:t>
      </w:r>
      <w:proofErr w:type="spellEnd"/>
      <w:r>
        <w:t xml:space="preserve"> should then be coded into the registration system.  We would like this to be retroactive in the sense that it should not matter when the </w:t>
      </w:r>
      <w:r w:rsidR="00397AB3">
        <w:t xml:space="preserve">WR 135/equivalent </w:t>
      </w:r>
      <w:r>
        <w:t>course was taken.</w:t>
      </w:r>
    </w:p>
    <w:sectPr w:rsidR="00497A56" w:rsidSect="00C2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FF"/>
    <w:rsid w:val="0010769C"/>
    <w:rsid w:val="00285CF6"/>
    <w:rsid w:val="00397AB3"/>
    <w:rsid w:val="00497A56"/>
    <w:rsid w:val="00A733FF"/>
    <w:rsid w:val="00C20A9C"/>
    <w:rsid w:val="0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</dc:creator>
  <cp:lastModifiedBy>LB</cp:lastModifiedBy>
  <cp:revision>2</cp:revision>
  <dcterms:created xsi:type="dcterms:W3CDTF">2014-06-03T21:59:00Z</dcterms:created>
  <dcterms:modified xsi:type="dcterms:W3CDTF">2014-06-03T21:59:00Z</dcterms:modified>
</cp:coreProperties>
</file>